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B07" w:rsidRPr="00C27AA7" w:rsidRDefault="007D0B07" w:rsidP="00470C00">
      <w:pPr>
        <w:rPr>
          <w:rFonts w:asciiTheme="minorHAnsi" w:hAnsiTheme="minorHAnsi"/>
        </w:rPr>
      </w:pPr>
    </w:p>
    <w:p w:rsidR="00C27AA7" w:rsidRPr="00C27AA7" w:rsidRDefault="00C27AA7" w:rsidP="00C27AA7">
      <w:pPr>
        <w:pStyle w:val="Title"/>
        <w:rPr>
          <w:rFonts w:asciiTheme="minorHAnsi" w:hAnsiTheme="minorHAnsi"/>
        </w:rPr>
      </w:pPr>
      <w:r w:rsidRPr="00C27AA7">
        <w:rPr>
          <w:rFonts w:asciiTheme="minorHAnsi" w:hAnsiTheme="minorHAnsi"/>
        </w:rPr>
        <w:t>Take Fire Registers</w:t>
      </w:r>
    </w:p>
    <w:p w:rsidR="00C27AA7" w:rsidRPr="00C27AA7" w:rsidRDefault="00C27AA7" w:rsidP="00C27AA7">
      <w:pPr>
        <w:rPr>
          <w:rFonts w:asciiTheme="minorHAnsi" w:hAnsiTheme="minorHAnsi"/>
        </w:rPr>
      </w:pPr>
    </w:p>
    <w:p w:rsidR="00C27AA7" w:rsidRPr="00C27AA7" w:rsidRDefault="00C27AA7" w:rsidP="00C27AA7">
      <w:pPr>
        <w:spacing w:line="360" w:lineRule="auto"/>
        <w:rPr>
          <w:rFonts w:asciiTheme="minorHAnsi" w:hAnsiTheme="minorHAnsi"/>
        </w:rPr>
      </w:pPr>
      <w:r w:rsidRPr="00C27AA7">
        <w:rPr>
          <w:rFonts w:asciiTheme="minorHAnsi" w:hAnsiTheme="minorHAnsi"/>
        </w:rPr>
        <w:t>PARS has a specific system for fire registers. This is an alternative to printing an attendance list after the AM registers have been taken and keeping a signing in/out book at reception.</w:t>
      </w:r>
    </w:p>
    <w:p w:rsidR="00C27AA7" w:rsidRPr="00C27AA7" w:rsidRDefault="00C27AA7" w:rsidP="00C27AA7">
      <w:pPr>
        <w:spacing w:line="360" w:lineRule="auto"/>
        <w:rPr>
          <w:rFonts w:asciiTheme="minorHAnsi" w:hAnsiTheme="minorHAnsi"/>
        </w:rPr>
      </w:pPr>
    </w:p>
    <w:p w:rsidR="00C27AA7" w:rsidRPr="00C27AA7" w:rsidRDefault="00C27AA7" w:rsidP="00C27AA7">
      <w:pPr>
        <w:spacing w:line="360" w:lineRule="auto"/>
        <w:rPr>
          <w:rFonts w:asciiTheme="minorHAnsi" w:hAnsiTheme="minorHAnsi"/>
        </w:rPr>
      </w:pPr>
      <w:r w:rsidRPr="00C27AA7">
        <w:rPr>
          <w:rFonts w:asciiTheme="minorHAnsi" w:hAnsiTheme="minorHAnsi"/>
        </w:rPr>
        <w:t>The PARS fire module will update itself with the whole school’s attendance every five minutes. This includes extra class and detention registers so PARS can identify the pupils who are present or absent at any point in the day, including after lessons have finished.</w:t>
      </w:r>
    </w:p>
    <w:p w:rsidR="00C27AA7" w:rsidRPr="00C27AA7" w:rsidRDefault="00C27AA7" w:rsidP="00C27AA7">
      <w:pPr>
        <w:spacing w:line="360" w:lineRule="auto"/>
        <w:rPr>
          <w:rFonts w:asciiTheme="minorHAnsi" w:hAnsiTheme="minorHAnsi"/>
        </w:rPr>
      </w:pPr>
    </w:p>
    <w:p w:rsidR="00C27AA7" w:rsidRDefault="00C27AA7" w:rsidP="00C27AA7">
      <w:pPr>
        <w:spacing w:line="360" w:lineRule="auto"/>
        <w:rPr>
          <w:rFonts w:asciiTheme="minorHAnsi" w:hAnsiTheme="minorHAnsi"/>
        </w:rPr>
      </w:pPr>
      <w:r>
        <w:rPr>
          <w:rFonts w:asciiTheme="minorHAnsi" w:hAnsiTheme="minorHAnsi"/>
        </w:rPr>
        <w:t xml:space="preserve">The fire module should run on one or more tablets that can be taken outside in the event of a fire. The tablets should permanently left on charge and set to never go on standby. These tablets do not need a lot of processing power; you can use some of the cheapest on the market for this purpose. </w:t>
      </w:r>
    </w:p>
    <w:p w:rsidR="00C27AA7" w:rsidRDefault="00C27AA7" w:rsidP="00C27AA7">
      <w:pPr>
        <w:spacing w:line="360" w:lineRule="auto"/>
        <w:rPr>
          <w:rFonts w:asciiTheme="minorHAnsi" w:hAnsiTheme="minorHAnsi"/>
        </w:rPr>
      </w:pPr>
    </w:p>
    <w:p w:rsidR="00C27AA7" w:rsidRDefault="00C27AA7" w:rsidP="00C27AA7">
      <w:pPr>
        <w:spacing w:line="360" w:lineRule="auto"/>
        <w:rPr>
          <w:rFonts w:asciiTheme="minorHAnsi" w:hAnsiTheme="minorHAnsi"/>
        </w:rPr>
      </w:pPr>
      <w:r>
        <w:rPr>
          <w:rFonts w:asciiTheme="minorHAnsi" w:hAnsiTheme="minorHAnsi"/>
        </w:rPr>
        <w:t>On the tablets that are going to be used for fire registers, log in to PARS and go to:</w:t>
      </w:r>
    </w:p>
    <w:p w:rsidR="00C27AA7" w:rsidRDefault="00C27AA7" w:rsidP="00C27AA7">
      <w:pPr>
        <w:spacing w:line="360" w:lineRule="auto"/>
        <w:rPr>
          <w:rFonts w:asciiTheme="minorHAnsi" w:hAnsiTheme="minorHAnsi"/>
        </w:rPr>
      </w:pPr>
      <w:r>
        <w:rPr>
          <w:rFonts w:asciiTheme="minorHAnsi" w:hAnsiTheme="minorHAnsi"/>
          <w:b/>
        </w:rPr>
        <w:t>Main menu</w:t>
      </w:r>
      <w:r>
        <w:rPr>
          <w:rFonts w:asciiTheme="minorHAnsi" w:hAnsiTheme="minorHAnsi"/>
        </w:rPr>
        <w:t xml:space="preserve"> &gt; </w:t>
      </w:r>
      <w:r>
        <w:rPr>
          <w:rFonts w:asciiTheme="minorHAnsi" w:hAnsiTheme="minorHAnsi"/>
          <w:b/>
        </w:rPr>
        <w:t>System management</w:t>
      </w:r>
      <w:r>
        <w:rPr>
          <w:rFonts w:asciiTheme="minorHAnsi" w:hAnsiTheme="minorHAnsi"/>
        </w:rPr>
        <w:t xml:space="preserve"> &gt; </w:t>
      </w:r>
      <w:r>
        <w:rPr>
          <w:rFonts w:asciiTheme="minorHAnsi" w:hAnsiTheme="minorHAnsi"/>
          <w:b/>
        </w:rPr>
        <w:t>Fire</w:t>
      </w:r>
    </w:p>
    <w:p w:rsidR="00C27AA7" w:rsidRDefault="00C27AA7" w:rsidP="00C27AA7">
      <w:pPr>
        <w:spacing w:line="360" w:lineRule="auto"/>
        <w:rPr>
          <w:rFonts w:asciiTheme="minorHAnsi" w:hAnsiTheme="minorHAnsi"/>
        </w:rPr>
      </w:pPr>
    </w:p>
    <w:p w:rsidR="00C27AA7" w:rsidRDefault="00C27AA7" w:rsidP="00C27AA7">
      <w:pPr>
        <w:spacing w:line="360" w:lineRule="auto"/>
        <w:rPr>
          <w:rFonts w:asciiTheme="minorHAnsi" w:hAnsiTheme="minorHAnsi"/>
        </w:rPr>
      </w:pPr>
      <w:r>
        <w:rPr>
          <w:rFonts w:asciiTheme="minorHAnsi" w:hAnsiTheme="minorHAnsi"/>
        </w:rPr>
        <w:t xml:space="preserve">Click on the </w:t>
      </w:r>
      <w:r>
        <w:rPr>
          <w:rFonts w:asciiTheme="minorHAnsi" w:hAnsiTheme="minorHAnsi"/>
          <w:b/>
        </w:rPr>
        <w:t>View live attendance information online</w:t>
      </w:r>
      <w:r>
        <w:rPr>
          <w:rFonts w:asciiTheme="minorHAnsi" w:hAnsiTheme="minorHAnsi"/>
        </w:rPr>
        <w:t xml:space="preserve"> link to open the list of registers for the day. A number will be displayed at the top right of the page that counts down from 300. This is the number of seconds until the fire module refreshes the attendance data that it is showing.</w:t>
      </w:r>
    </w:p>
    <w:p w:rsidR="00C27AA7" w:rsidRDefault="00C27AA7" w:rsidP="00C27AA7">
      <w:pPr>
        <w:spacing w:line="360" w:lineRule="auto"/>
        <w:rPr>
          <w:rFonts w:asciiTheme="minorHAnsi" w:hAnsiTheme="minorHAnsi"/>
        </w:rPr>
      </w:pPr>
    </w:p>
    <w:p w:rsidR="00C27AA7" w:rsidRDefault="006F09A6" w:rsidP="006F09A6">
      <w:pPr>
        <w:pStyle w:val="Heading1"/>
      </w:pPr>
      <w:r>
        <w:t>The Process in Case of a Fire</w:t>
      </w:r>
    </w:p>
    <w:p w:rsidR="006F09A6" w:rsidRDefault="006F09A6" w:rsidP="006F09A6"/>
    <w:p w:rsidR="006F09A6" w:rsidRDefault="006F09A6" w:rsidP="006F09A6">
      <w:pPr>
        <w:spacing w:line="360" w:lineRule="auto"/>
        <w:rPr>
          <w:rFonts w:asciiTheme="minorHAnsi" w:hAnsiTheme="minorHAnsi"/>
        </w:rPr>
      </w:pPr>
      <w:r w:rsidRPr="006F09A6">
        <w:rPr>
          <w:rFonts w:asciiTheme="minorHAnsi" w:hAnsiTheme="minorHAnsi"/>
        </w:rPr>
        <w:t>Each registration tutor should have a blank paper register that they can use to register the pupils outside. Once each tutor has taken their register, they can go to one of the staff members who has a tablet running the fire module.</w:t>
      </w:r>
    </w:p>
    <w:p w:rsidR="006F09A6" w:rsidRDefault="006F09A6">
      <w:pPr>
        <w:spacing w:after="200" w:line="276" w:lineRule="auto"/>
        <w:rPr>
          <w:rFonts w:asciiTheme="minorHAnsi" w:hAnsiTheme="minorHAnsi"/>
        </w:rPr>
      </w:pPr>
      <w:r>
        <w:rPr>
          <w:rFonts w:asciiTheme="minorHAnsi" w:hAnsiTheme="minorHAnsi"/>
        </w:rPr>
        <w:br w:type="page"/>
      </w:r>
    </w:p>
    <w:p w:rsidR="006F09A6" w:rsidRPr="006F09A6" w:rsidRDefault="006F09A6" w:rsidP="006F09A6">
      <w:pPr>
        <w:spacing w:line="360" w:lineRule="auto"/>
        <w:rPr>
          <w:rFonts w:asciiTheme="minorHAnsi" w:hAnsiTheme="minorHAnsi"/>
        </w:rPr>
      </w:pPr>
    </w:p>
    <w:p w:rsidR="006F09A6" w:rsidRDefault="006F09A6" w:rsidP="006F09A6">
      <w:pPr>
        <w:spacing w:line="360" w:lineRule="auto"/>
        <w:rPr>
          <w:rFonts w:asciiTheme="minorHAnsi" w:hAnsiTheme="minorHAnsi"/>
        </w:rPr>
      </w:pPr>
      <w:r w:rsidRPr="006F09A6">
        <w:rPr>
          <w:rFonts w:asciiTheme="minorHAnsi" w:hAnsiTheme="minorHAnsi"/>
        </w:rPr>
        <w:t xml:space="preserve">The fire module will show a list of all the pupils in the school. Click the dropdown beneath the </w:t>
      </w:r>
      <w:proofErr w:type="spellStart"/>
      <w:r w:rsidRPr="006F09A6">
        <w:rPr>
          <w:rFonts w:asciiTheme="minorHAnsi" w:hAnsiTheme="minorHAnsi"/>
          <w:b/>
        </w:rPr>
        <w:t>Reg</w:t>
      </w:r>
      <w:proofErr w:type="spellEnd"/>
      <w:r w:rsidRPr="006F09A6">
        <w:rPr>
          <w:rFonts w:asciiTheme="minorHAnsi" w:hAnsiTheme="minorHAnsi"/>
        </w:rPr>
        <w:t xml:space="preserve"> column to filter the page.</w:t>
      </w:r>
    </w:p>
    <w:p w:rsidR="006F09A6" w:rsidRDefault="006F09A6" w:rsidP="006F09A6">
      <w:pPr>
        <w:spacing w:line="360" w:lineRule="auto"/>
        <w:rPr>
          <w:rFonts w:asciiTheme="minorHAnsi" w:hAnsiTheme="minorHAnsi"/>
        </w:rPr>
      </w:pPr>
      <w:r>
        <w:rPr>
          <w:rFonts w:asciiTheme="minorHAnsi" w:hAnsiTheme="minorHAnsi"/>
          <w:noProof/>
          <w:lang w:val="en-GB" w:eastAsia="en-GB"/>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136525</wp:posOffset>
                </wp:positionV>
                <wp:extent cx="5372100" cy="2143125"/>
                <wp:effectExtent l="0" t="0" r="635" b="0"/>
                <wp:wrapNone/>
                <wp:docPr id="6" name="Text Box 6"/>
                <wp:cNvGraphicFramePr/>
                <a:graphic xmlns:a="http://schemas.openxmlformats.org/drawingml/2006/main">
                  <a:graphicData uri="http://schemas.microsoft.com/office/word/2010/wordprocessingShape">
                    <wps:wsp>
                      <wps:cNvSpPr txBox="1"/>
                      <wps:spPr>
                        <a:xfrm>
                          <a:off x="0" y="0"/>
                          <a:ext cx="5372100" cy="2143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09A6" w:rsidRDefault="006F09A6">
                            <w:r>
                              <w:rPr>
                                <w:noProof/>
                                <w:lang w:val="en-GB" w:eastAsia="en-GB"/>
                              </w:rPr>
                              <w:drawing>
                                <wp:inline distT="0" distB="0" distL="0" distR="0">
                                  <wp:extent cx="3886200" cy="16287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8918" cy="1629914"/>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10.75pt;width:423pt;height:168.7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" fillcolor="white [3201]" stroked="f" strokeweight=".5pt">
                <v:textbox style="mso-fit-shape-to-text:t">
                  <w:txbxContent>
                    <w:p w:rsidR="006F09A6" w:rsidRDefault="006F09A6">
                      <w:r>
                        <w:rPr>
                          <w:noProof/>
                          <w:lang w:val="en-GB" w:eastAsia="en-GB"/>
                        </w:rPr>
                        <w:drawing>
                          <wp:inline distT="0" distB="0" distL="0" distR="0">
                            <wp:extent cx="3886200" cy="16287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8918" cy="1629914"/>
                                    </a:xfrm>
                                    <a:prstGeom prst="rect">
                                      <a:avLst/>
                                    </a:prstGeom>
                                    <a:noFill/>
                                    <a:ln>
                                      <a:noFill/>
                                    </a:ln>
                                  </pic:spPr>
                                </pic:pic>
                              </a:graphicData>
                            </a:graphic>
                          </wp:inline>
                        </w:drawing>
                      </w:r>
                    </w:p>
                  </w:txbxContent>
                </v:textbox>
                <w10:wrap anchorx="margin"/>
              </v:shape>
            </w:pict>
          </mc:Fallback>
        </mc:AlternateContent>
      </w:r>
    </w:p>
    <w:p w:rsidR="006F09A6" w:rsidRDefault="006F09A6" w:rsidP="006F09A6">
      <w:pPr>
        <w:spacing w:line="360" w:lineRule="auto"/>
        <w:rPr>
          <w:rFonts w:asciiTheme="minorHAnsi" w:hAnsiTheme="minorHAnsi"/>
        </w:rPr>
      </w:pPr>
    </w:p>
    <w:p w:rsidR="006F09A6" w:rsidRDefault="006F09A6" w:rsidP="006F09A6">
      <w:pPr>
        <w:spacing w:line="360" w:lineRule="auto"/>
        <w:rPr>
          <w:rFonts w:asciiTheme="minorHAnsi" w:hAnsiTheme="minorHAnsi"/>
        </w:rPr>
      </w:pPr>
    </w:p>
    <w:p w:rsidR="006F09A6" w:rsidRDefault="006F09A6" w:rsidP="006F09A6">
      <w:pPr>
        <w:spacing w:line="360" w:lineRule="auto"/>
        <w:rPr>
          <w:rFonts w:asciiTheme="minorHAnsi" w:hAnsiTheme="minorHAnsi"/>
        </w:rPr>
      </w:pPr>
    </w:p>
    <w:p w:rsidR="006F09A6" w:rsidRDefault="006F09A6" w:rsidP="006F09A6">
      <w:pPr>
        <w:spacing w:line="360" w:lineRule="auto"/>
        <w:rPr>
          <w:rFonts w:asciiTheme="minorHAnsi" w:hAnsiTheme="minorHAnsi"/>
        </w:rPr>
      </w:pPr>
    </w:p>
    <w:p w:rsidR="006F09A6" w:rsidRDefault="006F09A6" w:rsidP="006F09A6">
      <w:pPr>
        <w:spacing w:line="360" w:lineRule="auto"/>
        <w:rPr>
          <w:rFonts w:asciiTheme="minorHAnsi" w:hAnsiTheme="minorHAnsi"/>
        </w:rPr>
      </w:pPr>
    </w:p>
    <w:p w:rsidR="006F09A6" w:rsidRDefault="006F09A6" w:rsidP="006F09A6">
      <w:pPr>
        <w:spacing w:line="360" w:lineRule="auto"/>
        <w:rPr>
          <w:rFonts w:asciiTheme="minorHAnsi" w:hAnsiTheme="minorHAnsi"/>
        </w:rPr>
      </w:pPr>
    </w:p>
    <w:p w:rsidR="006F09A6" w:rsidRDefault="006F09A6" w:rsidP="006F09A6">
      <w:pPr>
        <w:spacing w:line="360" w:lineRule="auto"/>
        <w:rPr>
          <w:rFonts w:asciiTheme="minorHAnsi" w:hAnsiTheme="minorHAnsi"/>
        </w:rPr>
      </w:pPr>
    </w:p>
    <w:p w:rsidR="006F09A6" w:rsidRPr="006F09A6" w:rsidRDefault="006F09A6" w:rsidP="006F09A6">
      <w:pPr>
        <w:spacing w:line="360" w:lineRule="auto"/>
        <w:rPr>
          <w:rFonts w:asciiTheme="minorHAnsi" w:hAnsiTheme="minorHAnsi"/>
        </w:rPr>
      </w:pPr>
      <w:r>
        <w:rPr>
          <w:rFonts w:asciiTheme="minorHAnsi" w:hAnsiTheme="minorHAnsi"/>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904240</wp:posOffset>
                </wp:positionV>
                <wp:extent cx="6143625" cy="3695700"/>
                <wp:effectExtent l="0" t="0" r="635" b="0"/>
                <wp:wrapNone/>
                <wp:docPr id="8" name="Text Box 8"/>
                <wp:cNvGraphicFramePr/>
                <a:graphic xmlns:a="http://schemas.openxmlformats.org/drawingml/2006/main">
                  <a:graphicData uri="http://schemas.microsoft.com/office/word/2010/wordprocessingShape">
                    <wps:wsp>
                      <wps:cNvSpPr txBox="1"/>
                      <wps:spPr>
                        <a:xfrm>
                          <a:off x="0" y="0"/>
                          <a:ext cx="6143625" cy="3695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09A6" w:rsidRDefault="006F09A6">
                            <w:r>
                              <w:rPr>
                                <w:noProof/>
                                <w:lang w:val="en-GB" w:eastAsia="en-GB"/>
                              </w:rPr>
                              <w:drawing>
                                <wp:inline distT="0" distB="0" distL="0" distR="0">
                                  <wp:extent cx="5953125" cy="21621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216217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8" o:spid="_x0000_s1027" type="#_x0000_t202" style="position:absolute;margin-left:9.75pt;margin-top:71.2pt;width:483.75pt;height:291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" fillcolor="white [3201]" stroked="f" strokeweight=".5pt">
                <v:textbox style="mso-fit-shape-to-text:t">
                  <w:txbxContent>
                    <w:p w:rsidR="006F09A6" w:rsidRDefault="006F09A6">
                      <w:r>
                        <w:rPr>
                          <w:noProof/>
                          <w:lang w:val="en-GB" w:eastAsia="en-GB"/>
                        </w:rPr>
                        <w:drawing>
                          <wp:inline distT="0" distB="0" distL="0" distR="0">
                            <wp:extent cx="5953125" cy="21621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2162175"/>
                                    </a:xfrm>
                                    <a:prstGeom prst="rect">
                                      <a:avLst/>
                                    </a:prstGeom>
                                    <a:noFill/>
                                    <a:ln>
                                      <a:noFill/>
                                    </a:ln>
                                  </pic:spPr>
                                </pic:pic>
                              </a:graphicData>
                            </a:graphic>
                          </wp:inline>
                        </w:drawing>
                      </w:r>
                    </w:p>
                  </w:txbxContent>
                </v:textbox>
              </v:shape>
            </w:pict>
          </mc:Fallback>
        </mc:AlternateContent>
      </w:r>
      <w:r>
        <w:rPr>
          <w:rFonts w:asciiTheme="minorHAnsi" w:hAnsiTheme="minorHAnsi"/>
        </w:rPr>
        <w:t xml:space="preserve">Once the page has been filtered, cross reference the information shown on the fire module with the paper register the form tutor has taken. </w:t>
      </w:r>
      <w:bookmarkStart w:id="0" w:name="_GoBack"/>
      <w:bookmarkEnd w:id="0"/>
    </w:p>
    <w:sectPr w:rsidR="006F09A6" w:rsidRPr="006F09A6" w:rsidSect="000A1D3C">
      <w:headerReference w:type="default" r:id="rId9"/>
      <w:footerReference w:type="even" r:id="rId10"/>
      <w:footerReference w:type="default" r:id="rId11"/>
      <w:pgSz w:w="12240" w:h="15840"/>
      <w:pgMar w:top="1287" w:right="1080" w:bottom="1134" w:left="1260" w:header="357" w:footer="2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A67" w:rsidRDefault="00620A67" w:rsidP="004961C7">
      <w:r>
        <w:separator/>
      </w:r>
    </w:p>
  </w:endnote>
  <w:endnote w:type="continuationSeparator" w:id="0">
    <w:p w:rsidR="00620A67" w:rsidRDefault="00620A67" w:rsidP="0049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831" w:rsidRDefault="006E7F0E" w:rsidP="005F16B3">
    <w:pPr>
      <w:pStyle w:val="Footer"/>
      <w:framePr w:wrap="around" w:vAnchor="text" w:hAnchor="margin" w:xAlign="center" w:y="1"/>
      <w:rPr>
        <w:rStyle w:val="PageNumber"/>
      </w:rPr>
    </w:pPr>
    <w:r>
      <w:rPr>
        <w:rStyle w:val="PageNumber"/>
      </w:rPr>
      <w:fldChar w:fldCharType="begin"/>
    </w:r>
    <w:r w:rsidR="00F21533">
      <w:rPr>
        <w:rStyle w:val="PageNumber"/>
      </w:rPr>
      <w:instrText xml:space="preserve">PAGE  </w:instrText>
    </w:r>
    <w:r>
      <w:rPr>
        <w:rStyle w:val="PageNumber"/>
      </w:rPr>
      <w:fldChar w:fldCharType="end"/>
    </w:r>
  </w:p>
  <w:p w:rsidR="005B0831" w:rsidRDefault="00620A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831" w:rsidRDefault="006E7F0E" w:rsidP="005F16B3">
    <w:pPr>
      <w:pStyle w:val="Footer"/>
      <w:framePr w:wrap="around" w:vAnchor="text" w:hAnchor="margin" w:xAlign="center" w:y="1"/>
      <w:rPr>
        <w:rStyle w:val="PageNumber"/>
      </w:rPr>
    </w:pPr>
    <w:r>
      <w:rPr>
        <w:rStyle w:val="PageNumber"/>
      </w:rPr>
      <w:fldChar w:fldCharType="begin"/>
    </w:r>
    <w:r w:rsidR="00F21533">
      <w:rPr>
        <w:rStyle w:val="PageNumber"/>
      </w:rPr>
      <w:instrText xml:space="preserve">PAGE  </w:instrText>
    </w:r>
    <w:r>
      <w:rPr>
        <w:rStyle w:val="PageNumber"/>
      </w:rPr>
      <w:fldChar w:fldCharType="separate"/>
    </w:r>
    <w:r w:rsidR="0084660E">
      <w:rPr>
        <w:rStyle w:val="PageNumber"/>
        <w:noProof/>
      </w:rPr>
      <w:t>1</w:t>
    </w:r>
    <w:r>
      <w:rPr>
        <w:rStyle w:val="PageNumber"/>
      </w:rPr>
      <w:fldChar w:fldCharType="end"/>
    </w:r>
  </w:p>
  <w:p w:rsidR="00B1364C" w:rsidRPr="0086045C" w:rsidRDefault="002C1FF5" w:rsidP="00CF7E5D">
    <w:pPr>
      <w:pStyle w:val="Footer"/>
      <w:ind w:left="-540"/>
      <w:rPr>
        <w:szCs w:val="20"/>
      </w:rPr>
    </w:pPr>
    <w:r>
      <w:rPr>
        <w:noProof/>
        <w:lang w:val="en-GB" w:eastAsia="en-GB"/>
      </w:rPr>
      <w:drawing>
        <wp:anchor distT="0" distB="0" distL="114300" distR="114300" simplePos="0" relativeHeight="251663360" behindDoc="1" locked="0" layoutInCell="1" allowOverlap="1">
          <wp:simplePos x="0" y="0"/>
          <wp:positionH relativeFrom="column">
            <wp:posOffset>5486400</wp:posOffset>
          </wp:positionH>
          <wp:positionV relativeFrom="paragraph">
            <wp:posOffset>-370205</wp:posOffset>
          </wp:positionV>
          <wp:extent cx="1238250" cy="619125"/>
          <wp:effectExtent l="0" t="0" r="0" b="9525"/>
          <wp:wrapTight wrapText="bothSides">
            <wp:wrapPolygon edited="0">
              <wp:start x="0" y="0"/>
              <wp:lineTo x="0" y="21268"/>
              <wp:lineTo x="21268" y="21268"/>
              <wp:lineTo x="21268" y="0"/>
              <wp:lineTo x="0" y="0"/>
            </wp:wrapPolygon>
          </wp:wrapTight>
          <wp:docPr id="5" name="Picture 3" descr="par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r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4021">
      <w:rPr>
        <w:noProof/>
        <w:szCs w:val="20"/>
        <w:lang w:val="en-GB" w:eastAsia="en-GB"/>
      </w:rPr>
      <mc:AlternateContent>
        <mc:Choice Requires="wps">
          <w:drawing>
            <wp:anchor distT="0" distB="0" distL="114300" distR="114300" simplePos="0" relativeHeight="251661312" behindDoc="0" locked="0" layoutInCell="1" allowOverlap="1" wp14:anchorId="22FFECCA" wp14:editId="4F2BB874">
              <wp:simplePos x="0" y="0"/>
              <wp:positionH relativeFrom="column">
                <wp:posOffset>-581025</wp:posOffset>
              </wp:positionH>
              <wp:positionV relativeFrom="paragraph">
                <wp:posOffset>-284480</wp:posOffset>
              </wp:positionV>
              <wp:extent cx="2495550" cy="400050"/>
              <wp:effectExtent l="0"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B5B" w:rsidRPr="008841B4" w:rsidRDefault="00F21533">
                          <w:pPr>
                            <w:rPr>
                              <w:rFonts w:ascii="Calibri" w:hAnsi="Calibri"/>
                              <w:sz w:val="16"/>
                              <w:szCs w:val="16"/>
                              <w:lang w:val="en-GB"/>
                            </w:rPr>
                          </w:pPr>
                          <w:r w:rsidRPr="008841B4">
                            <w:rPr>
                              <w:rFonts w:ascii="Calibri" w:hAnsi="Calibri"/>
                              <w:sz w:val="16"/>
                              <w:szCs w:val="16"/>
                              <w:lang w:val="en-GB"/>
                            </w:rPr>
                            <w:t xml:space="preserve">Prepared </w:t>
                          </w:r>
                          <w:r w:rsidR="00470C00">
                            <w:rPr>
                              <w:rFonts w:ascii="Calibri" w:hAnsi="Calibri"/>
                              <w:sz w:val="16"/>
                              <w:szCs w:val="16"/>
                              <w:lang w:val="en-GB"/>
                            </w:rPr>
                            <w:t>by PARS Training and Support Team</w:t>
                          </w:r>
                        </w:p>
                        <w:p w:rsidR="00205B5B" w:rsidRPr="008841B4" w:rsidRDefault="00491A3B">
                          <w:pPr>
                            <w:rPr>
                              <w:rFonts w:ascii="Calibri" w:hAnsi="Calibri"/>
                              <w:sz w:val="16"/>
                              <w:szCs w:val="16"/>
                              <w:lang w:val="en-GB"/>
                            </w:rPr>
                          </w:pPr>
                          <w:r>
                            <w:rPr>
                              <w:rFonts w:ascii="Calibri" w:hAnsi="Calibri"/>
                              <w:sz w:val="16"/>
                              <w:szCs w:val="16"/>
                              <w:lang w:val="en-GB"/>
                            </w:rPr>
                            <w:t>© 201</w:t>
                          </w:r>
                          <w:r w:rsidR="005F6D02">
                            <w:rPr>
                              <w:rFonts w:ascii="Calibri" w:hAnsi="Calibri"/>
                              <w:sz w:val="16"/>
                              <w:szCs w:val="16"/>
                              <w:lang w:val="en-GB"/>
                            </w:rPr>
                            <w:t>6</w:t>
                          </w:r>
                          <w:r w:rsidR="00F21533" w:rsidRPr="008841B4">
                            <w:rPr>
                              <w:rFonts w:ascii="Calibri" w:hAnsi="Calibri"/>
                              <w:sz w:val="16"/>
                              <w:szCs w:val="16"/>
                              <w:lang w:val="en-GB"/>
                            </w:rPr>
                            <w:t xml:space="preserve"> TASC Software Limited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FECCA" id="_x0000_t202" coordsize="21600,21600" o:spt="202" path="m,l,21600r21600,l21600,xe">
              <v:stroke joinstyle="miter"/>
              <v:path gradientshapeok="t" o:connecttype="rect"/>
            </v:shapetype>
            <v:shape id="Text Box 2" o:spid="_x0000_s1028" type="#_x0000_t202" style="position:absolute;left:0;text-align:left;margin-left:-45.75pt;margin-top:-22.4pt;width:196.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" stroked="f">
              <v:textbox>
                <w:txbxContent>
                  <w:p w:rsidR="00205B5B" w:rsidRPr="008841B4" w:rsidRDefault="00F21533">
                    <w:pPr>
                      <w:rPr>
                        <w:rFonts w:ascii="Calibri" w:hAnsi="Calibri"/>
                        <w:sz w:val="16"/>
                        <w:szCs w:val="16"/>
                        <w:lang w:val="en-GB"/>
                      </w:rPr>
                    </w:pPr>
                    <w:r w:rsidRPr="008841B4">
                      <w:rPr>
                        <w:rFonts w:ascii="Calibri" w:hAnsi="Calibri"/>
                        <w:sz w:val="16"/>
                        <w:szCs w:val="16"/>
                        <w:lang w:val="en-GB"/>
                      </w:rPr>
                      <w:t xml:space="preserve">Prepared </w:t>
                    </w:r>
                    <w:r w:rsidR="00470C00">
                      <w:rPr>
                        <w:rFonts w:ascii="Calibri" w:hAnsi="Calibri"/>
                        <w:sz w:val="16"/>
                        <w:szCs w:val="16"/>
                        <w:lang w:val="en-GB"/>
                      </w:rPr>
                      <w:t>by PARS Training and Support Team</w:t>
                    </w:r>
                  </w:p>
                  <w:p w:rsidR="00205B5B" w:rsidRPr="008841B4" w:rsidRDefault="00491A3B">
                    <w:pPr>
                      <w:rPr>
                        <w:rFonts w:ascii="Calibri" w:hAnsi="Calibri"/>
                        <w:sz w:val="16"/>
                        <w:szCs w:val="16"/>
                        <w:lang w:val="en-GB"/>
                      </w:rPr>
                    </w:pPr>
                    <w:r>
                      <w:rPr>
                        <w:rFonts w:ascii="Calibri" w:hAnsi="Calibri"/>
                        <w:sz w:val="16"/>
                        <w:szCs w:val="16"/>
                        <w:lang w:val="en-GB"/>
                      </w:rPr>
                      <w:t>© 201</w:t>
                    </w:r>
                    <w:r w:rsidR="005F6D02">
                      <w:rPr>
                        <w:rFonts w:ascii="Calibri" w:hAnsi="Calibri"/>
                        <w:sz w:val="16"/>
                        <w:szCs w:val="16"/>
                        <w:lang w:val="en-GB"/>
                      </w:rPr>
                      <w:t>6</w:t>
                    </w:r>
                    <w:r w:rsidR="00F21533" w:rsidRPr="008841B4">
                      <w:rPr>
                        <w:rFonts w:ascii="Calibri" w:hAnsi="Calibri"/>
                        <w:sz w:val="16"/>
                        <w:szCs w:val="16"/>
                        <w:lang w:val="en-GB"/>
                      </w:rPr>
                      <w:t xml:space="preserve"> TASC Software Limited</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A67" w:rsidRDefault="00620A67" w:rsidP="004961C7">
      <w:r>
        <w:separator/>
      </w:r>
    </w:p>
  </w:footnote>
  <w:footnote w:type="continuationSeparator" w:id="0">
    <w:p w:rsidR="00620A67" w:rsidRDefault="00620A67" w:rsidP="00496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64C" w:rsidRDefault="00906FEC" w:rsidP="00013760">
    <w:pPr>
      <w:pStyle w:val="Header"/>
      <w:ind w:left="-900"/>
      <w:jc w:val="center"/>
    </w:pPr>
    <w:r>
      <w:rPr>
        <w:noProof/>
        <w:szCs w:val="20"/>
        <w:lang w:val="en-GB" w:eastAsia="en-GB"/>
      </w:rPr>
      <mc:AlternateContent>
        <mc:Choice Requires="wps">
          <w:drawing>
            <wp:anchor distT="0" distB="0" distL="114300" distR="114300" simplePos="0" relativeHeight="251662336" behindDoc="0" locked="0" layoutInCell="1" allowOverlap="1" wp14:anchorId="3FC222D6" wp14:editId="15BF3B52">
              <wp:simplePos x="0" y="0"/>
              <wp:positionH relativeFrom="column">
                <wp:posOffset>300591</wp:posOffset>
              </wp:positionH>
              <wp:positionV relativeFrom="paragraph">
                <wp:posOffset>5119931</wp:posOffset>
              </wp:positionV>
              <wp:extent cx="1268095" cy="634365"/>
              <wp:effectExtent l="0" t="127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634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B5B" w:rsidRDefault="00620A6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C222D6" id="_x0000_t202" coordsize="21600,21600" o:spt="202" path="m,l,21600r21600,l21600,xe">
              <v:stroke joinstyle="miter"/>
              <v:path gradientshapeok="t" o:connecttype="rect"/>
            </v:shapetype>
            <v:shape id="Text Box 3" o:spid="_x0000_s1026" type="#_x0000_t202" style="position:absolute;left:0;text-align:left;margin-left:23.65pt;margin-top:403.15pt;width:99.85pt;height:49.9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" stroked="f">
              <v:textbox style="mso-fit-shape-to-text:t">
                <w:txbxContent>
                  <w:p w:rsidR="00205B5B" w:rsidRDefault="00872A7A"/>
                </w:txbxContent>
              </v:textbox>
            </v:shape>
          </w:pict>
        </mc:Fallback>
      </mc:AlternateContent>
    </w:r>
    <w:r w:rsidR="00DB4021">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1838325</wp:posOffset>
              </wp:positionH>
              <wp:positionV relativeFrom="paragraph">
                <wp:posOffset>278130</wp:posOffset>
              </wp:positionV>
              <wp:extent cx="2409825" cy="400050"/>
              <wp:effectExtent l="0" t="1905" r="0" b="762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00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3760" w:rsidRPr="008841B4" w:rsidRDefault="00F21533" w:rsidP="00205B5B">
                          <w:pPr>
                            <w:jc w:val="center"/>
                            <w:rPr>
                              <w:rFonts w:ascii="Calibri" w:hAnsi="Calibri"/>
                              <w:b/>
                              <w:color w:val="FFFFFF"/>
                              <w:sz w:val="36"/>
                              <w:szCs w:val="36"/>
                              <w:lang w:val="en-GB"/>
                            </w:rPr>
                          </w:pPr>
                          <w:r w:rsidRPr="008841B4">
                            <w:rPr>
                              <w:rFonts w:ascii="Calibri" w:hAnsi="Calibri"/>
                              <w:b/>
                              <w:color w:val="FFFFFF"/>
                              <w:sz w:val="36"/>
                              <w:szCs w:val="36"/>
                              <w:lang w:val="en-GB"/>
                            </w:rPr>
                            <w:t>Training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44.75pt;margin-top:21.9pt;width:189.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" stroked="f">
              <v:fill opacity="0"/>
              <v:textbox>
                <w:txbxContent>
                  <w:p w:rsidR="00013760" w:rsidRPr="008841B4" w:rsidRDefault="00F21533" w:rsidP="00205B5B">
                    <w:pPr>
                      <w:jc w:val="center"/>
                      <w:rPr>
                        <w:rFonts w:ascii="Calibri" w:hAnsi="Calibri"/>
                        <w:b/>
                        <w:color w:val="FFFFFF"/>
                        <w:sz w:val="36"/>
                        <w:szCs w:val="36"/>
                        <w:lang w:val="en-GB"/>
                      </w:rPr>
                    </w:pPr>
                    <w:r w:rsidRPr="008841B4">
                      <w:rPr>
                        <w:rFonts w:ascii="Calibri" w:hAnsi="Calibri"/>
                        <w:b/>
                        <w:color w:val="FFFFFF"/>
                        <w:sz w:val="36"/>
                        <w:szCs w:val="36"/>
                        <w:lang w:val="en-GB"/>
                      </w:rPr>
                      <w:t>Training Notes</w:t>
                    </w:r>
                  </w:p>
                </w:txbxContent>
              </v:textbox>
            </v:shape>
          </w:pict>
        </mc:Fallback>
      </mc:AlternateContent>
    </w:r>
    <w:r w:rsidR="00DB4021">
      <w:rPr>
        <w:noProof/>
        <w:lang w:val="en-GB" w:eastAsia="en-GB"/>
      </w:rPr>
      <w:drawing>
        <wp:inline distT="0" distB="0" distL="0" distR="0">
          <wp:extent cx="7315200" cy="1057275"/>
          <wp:effectExtent l="0" t="0" r="0" b="9525"/>
          <wp:docPr id="1" name="Picture 1" descr="plain tasc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in tasc 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1057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6A0E1D"/>
    <w:multiLevelType w:val="hybridMultilevel"/>
    <w:tmpl w:val="A77A6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57C"/>
    <w:rsid w:val="00055687"/>
    <w:rsid w:val="00056A15"/>
    <w:rsid w:val="00076981"/>
    <w:rsid w:val="00087F29"/>
    <w:rsid w:val="000A1D3C"/>
    <w:rsid w:val="000C3821"/>
    <w:rsid w:val="001C56E1"/>
    <w:rsid w:val="001F13E6"/>
    <w:rsid w:val="00256C43"/>
    <w:rsid w:val="002C1FF5"/>
    <w:rsid w:val="003D1BF1"/>
    <w:rsid w:val="00424F7D"/>
    <w:rsid w:val="0043657C"/>
    <w:rsid w:val="00470C00"/>
    <w:rsid w:val="00491A3B"/>
    <w:rsid w:val="004961C7"/>
    <w:rsid w:val="004C56AE"/>
    <w:rsid w:val="00566206"/>
    <w:rsid w:val="005C7D5C"/>
    <w:rsid w:val="005D129B"/>
    <w:rsid w:val="005F6D02"/>
    <w:rsid w:val="00620A67"/>
    <w:rsid w:val="00632D9C"/>
    <w:rsid w:val="00682B4B"/>
    <w:rsid w:val="006E7F0E"/>
    <w:rsid w:val="006F09A6"/>
    <w:rsid w:val="007230F5"/>
    <w:rsid w:val="00750124"/>
    <w:rsid w:val="007D0B07"/>
    <w:rsid w:val="00845C15"/>
    <w:rsid w:val="0084660E"/>
    <w:rsid w:val="00872A7A"/>
    <w:rsid w:val="008C4B31"/>
    <w:rsid w:val="008F2505"/>
    <w:rsid w:val="00906FEC"/>
    <w:rsid w:val="009B435B"/>
    <w:rsid w:val="00A40006"/>
    <w:rsid w:val="00A84760"/>
    <w:rsid w:val="00AA24A8"/>
    <w:rsid w:val="00B56663"/>
    <w:rsid w:val="00BE1A10"/>
    <w:rsid w:val="00C2649A"/>
    <w:rsid w:val="00C27AA7"/>
    <w:rsid w:val="00C908C3"/>
    <w:rsid w:val="00CE6245"/>
    <w:rsid w:val="00D148B6"/>
    <w:rsid w:val="00DB4021"/>
    <w:rsid w:val="00E1007B"/>
    <w:rsid w:val="00E5772D"/>
    <w:rsid w:val="00E84586"/>
    <w:rsid w:val="00EF3E97"/>
    <w:rsid w:val="00F21533"/>
    <w:rsid w:val="00F678AB"/>
    <w:rsid w:val="00F82AD5"/>
    <w:rsid w:val="00FA27AF"/>
    <w:rsid w:val="00FB38D8"/>
    <w:rsid w:val="00FE7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10FAE5-E24B-46E6-8DDB-B9CDACBF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57C"/>
    <w:pPr>
      <w:spacing w:after="0" w:line="240" w:lineRule="auto"/>
    </w:pPr>
    <w:rPr>
      <w:rFonts w:ascii="Comic Sans MS" w:eastAsia="Times New Roman" w:hAnsi="Comic Sans MS" w:cs="Times New Roman"/>
      <w:sz w:val="24"/>
      <w:szCs w:val="24"/>
    </w:rPr>
  </w:style>
  <w:style w:type="paragraph" w:styleId="Heading1">
    <w:name w:val="heading 1"/>
    <w:basedOn w:val="Normal"/>
    <w:next w:val="Normal"/>
    <w:link w:val="Heading1Char"/>
    <w:uiPriority w:val="9"/>
    <w:qFormat/>
    <w:rsid w:val="006F09A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657C"/>
    <w:pPr>
      <w:tabs>
        <w:tab w:val="center" w:pos="4320"/>
        <w:tab w:val="right" w:pos="8640"/>
      </w:tabs>
    </w:pPr>
  </w:style>
  <w:style w:type="character" w:customStyle="1" w:styleId="HeaderChar">
    <w:name w:val="Header Char"/>
    <w:basedOn w:val="DefaultParagraphFont"/>
    <w:link w:val="Header"/>
    <w:rsid w:val="0043657C"/>
    <w:rPr>
      <w:rFonts w:ascii="Comic Sans MS" w:eastAsia="Times New Roman" w:hAnsi="Comic Sans MS" w:cs="Times New Roman"/>
      <w:sz w:val="24"/>
      <w:szCs w:val="24"/>
    </w:rPr>
  </w:style>
  <w:style w:type="paragraph" w:styleId="Footer">
    <w:name w:val="footer"/>
    <w:basedOn w:val="Normal"/>
    <w:link w:val="FooterChar"/>
    <w:rsid w:val="0043657C"/>
    <w:pPr>
      <w:tabs>
        <w:tab w:val="center" w:pos="4320"/>
        <w:tab w:val="right" w:pos="8640"/>
      </w:tabs>
    </w:pPr>
  </w:style>
  <w:style w:type="character" w:customStyle="1" w:styleId="FooterChar">
    <w:name w:val="Footer Char"/>
    <w:basedOn w:val="DefaultParagraphFont"/>
    <w:link w:val="Footer"/>
    <w:rsid w:val="0043657C"/>
    <w:rPr>
      <w:rFonts w:ascii="Comic Sans MS" w:eastAsia="Times New Roman" w:hAnsi="Comic Sans MS" w:cs="Times New Roman"/>
      <w:sz w:val="24"/>
      <w:szCs w:val="24"/>
    </w:rPr>
  </w:style>
  <w:style w:type="character" w:styleId="PageNumber">
    <w:name w:val="page number"/>
    <w:basedOn w:val="DefaultParagraphFont"/>
    <w:rsid w:val="0043657C"/>
  </w:style>
  <w:style w:type="paragraph" w:styleId="BalloonText">
    <w:name w:val="Balloon Text"/>
    <w:basedOn w:val="Normal"/>
    <w:link w:val="BalloonTextChar"/>
    <w:uiPriority w:val="99"/>
    <w:semiHidden/>
    <w:unhideWhenUsed/>
    <w:rsid w:val="0043657C"/>
    <w:rPr>
      <w:rFonts w:ascii="Tahoma" w:hAnsi="Tahoma" w:cs="Tahoma"/>
      <w:sz w:val="16"/>
      <w:szCs w:val="16"/>
    </w:rPr>
  </w:style>
  <w:style w:type="character" w:customStyle="1" w:styleId="BalloonTextChar">
    <w:name w:val="Balloon Text Char"/>
    <w:basedOn w:val="DefaultParagraphFont"/>
    <w:link w:val="BalloonText"/>
    <w:uiPriority w:val="99"/>
    <w:semiHidden/>
    <w:rsid w:val="0043657C"/>
    <w:rPr>
      <w:rFonts w:ascii="Tahoma" w:eastAsia="Times New Roman" w:hAnsi="Tahoma" w:cs="Tahoma"/>
      <w:sz w:val="16"/>
      <w:szCs w:val="16"/>
    </w:rPr>
  </w:style>
  <w:style w:type="character" w:styleId="Hyperlink">
    <w:name w:val="Hyperlink"/>
    <w:basedOn w:val="DefaultParagraphFont"/>
    <w:uiPriority w:val="99"/>
    <w:unhideWhenUsed/>
    <w:rsid w:val="00A84760"/>
    <w:rPr>
      <w:color w:val="0000FF" w:themeColor="hyperlink"/>
      <w:u w:val="single"/>
    </w:rPr>
  </w:style>
  <w:style w:type="paragraph" w:styleId="Title">
    <w:name w:val="Title"/>
    <w:basedOn w:val="Normal"/>
    <w:next w:val="Normal"/>
    <w:link w:val="TitleChar"/>
    <w:uiPriority w:val="10"/>
    <w:qFormat/>
    <w:rsid w:val="00C27A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A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F09A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TASC Software</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Urey</dc:creator>
  <cp:lastModifiedBy>Liam B</cp:lastModifiedBy>
  <cp:revision>2</cp:revision>
  <cp:lastPrinted>2012-06-26T13:33:00Z</cp:lastPrinted>
  <dcterms:created xsi:type="dcterms:W3CDTF">2016-07-13T09:31:00Z</dcterms:created>
  <dcterms:modified xsi:type="dcterms:W3CDTF">2016-07-13T09:31:00Z</dcterms:modified>
</cp:coreProperties>
</file>