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0B07" w:rsidRPr="000C3B2B" w:rsidRDefault="007D0B07" w:rsidP="007B1075">
      <w:pPr>
        <w:rPr>
          <w:rFonts w:asciiTheme="minorHAnsi" w:hAnsiTheme="minorHAnsi"/>
        </w:rPr>
      </w:pPr>
    </w:p>
    <w:p w:rsidR="007B1075" w:rsidRPr="000C3B2B" w:rsidRDefault="007B1075" w:rsidP="007B1075">
      <w:pPr>
        <w:pStyle w:val="Title"/>
        <w:rPr>
          <w:rFonts w:asciiTheme="minorHAnsi" w:hAnsiTheme="minorHAnsi"/>
        </w:rPr>
      </w:pPr>
      <w:r w:rsidRPr="000C3B2B">
        <w:rPr>
          <w:rFonts w:asciiTheme="minorHAnsi" w:hAnsiTheme="minorHAnsi"/>
        </w:rPr>
        <w:t>Setup Automatic Alerts for Absentees or Truants</w:t>
      </w:r>
    </w:p>
    <w:p w:rsidR="007B1075" w:rsidRPr="000C3B2B" w:rsidRDefault="007B1075" w:rsidP="000C3B2B">
      <w:pPr>
        <w:spacing w:line="360" w:lineRule="auto"/>
        <w:rPr>
          <w:rFonts w:asciiTheme="minorHAnsi" w:hAnsiTheme="minorHAnsi"/>
        </w:rPr>
      </w:pPr>
    </w:p>
    <w:p w:rsidR="007B1075" w:rsidRPr="000C3B2B" w:rsidRDefault="007B1075" w:rsidP="000C3B2B">
      <w:pPr>
        <w:spacing w:line="360" w:lineRule="auto"/>
        <w:rPr>
          <w:rFonts w:asciiTheme="minorHAnsi" w:hAnsiTheme="minorHAnsi"/>
        </w:rPr>
      </w:pPr>
      <w:r w:rsidRPr="000C3B2B">
        <w:rPr>
          <w:rFonts w:asciiTheme="minorHAnsi" w:hAnsiTheme="minorHAnsi"/>
        </w:rPr>
        <w:t>PARS can automatically send messages to staff when certain pupils are marked absent, or if they appear to be truanting (the pupil receives a present mark to their AM registers and an N code later during the day).</w:t>
      </w:r>
    </w:p>
    <w:p w:rsidR="000C3B2B" w:rsidRPr="000C3B2B" w:rsidRDefault="000C3B2B" w:rsidP="000C3B2B">
      <w:pPr>
        <w:spacing w:line="360" w:lineRule="auto"/>
        <w:rPr>
          <w:rFonts w:asciiTheme="minorHAnsi" w:hAnsiTheme="minorHAnsi"/>
        </w:rPr>
      </w:pPr>
    </w:p>
    <w:p w:rsidR="000C3B2B" w:rsidRPr="000C3B2B" w:rsidRDefault="000C3B2B" w:rsidP="000C3B2B">
      <w:pPr>
        <w:spacing w:line="360" w:lineRule="auto"/>
        <w:rPr>
          <w:rFonts w:asciiTheme="minorHAnsi" w:hAnsiTheme="minorHAnsi"/>
        </w:rPr>
      </w:pPr>
      <w:r w:rsidRPr="000C3B2B">
        <w:rPr>
          <w:rFonts w:asciiTheme="minorHAnsi" w:hAnsiTheme="minorHAnsi"/>
        </w:rPr>
        <w:t>You should first make sure that attendance alerts are enabled. To do this go to:</w:t>
      </w:r>
    </w:p>
    <w:p w:rsidR="000C3B2B" w:rsidRPr="000C3B2B" w:rsidRDefault="000C3B2B" w:rsidP="000C3B2B">
      <w:pPr>
        <w:spacing w:line="360" w:lineRule="auto"/>
        <w:rPr>
          <w:rFonts w:asciiTheme="minorHAnsi" w:hAnsiTheme="minorHAnsi"/>
          <w:b/>
        </w:rPr>
      </w:pPr>
      <w:r w:rsidRPr="000C3B2B">
        <w:rPr>
          <w:rFonts w:asciiTheme="minorHAnsi" w:hAnsiTheme="minorHAnsi"/>
          <w:b/>
        </w:rPr>
        <w:t>Main menu</w:t>
      </w:r>
      <w:r w:rsidRPr="000C3B2B">
        <w:rPr>
          <w:rFonts w:asciiTheme="minorHAnsi" w:hAnsiTheme="minorHAnsi"/>
        </w:rPr>
        <w:t xml:space="preserve"> &gt; </w:t>
      </w:r>
      <w:r w:rsidRPr="000C3B2B">
        <w:rPr>
          <w:rFonts w:asciiTheme="minorHAnsi" w:hAnsiTheme="minorHAnsi"/>
          <w:b/>
        </w:rPr>
        <w:t xml:space="preserve">System management </w:t>
      </w:r>
      <w:r w:rsidRPr="000C3B2B">
        <w:rPr>
          <w:rFonts w:asciiTheme="minorHAnsi" w:hAnsiTheme="minorHAnsi"/>
        </w:rPr>
        <w:t xml:space="preserve">&gt; </w:t>
      </w:r>
      <w:r w:rsidRPr="000C3B2B">
        <w:rPr>
          <w:rFonts w:asciiTheme="minorHAnsi" w:hAnsiTheme="minorHAnsi"/>
          <w:b/>
        </w:rPr>
        <w:t>Registration preferences</w:t>
      </w:r>
    </w:p>
    <w:p w:rsidR="000C3B2B" w:rsidRPr="000C3B2B" w:rsidRDefault="000C3B2B" w:rsidP="000C3B2B">
      <w:pPr>
        <w:spacing w:line="360" w:lineRule="auto"/>
        <w:rPr>
          <w:rFonts w:asciiTheme="minorHAnsi" w:hAnsiTheme="minorHAnsi"/>
          <w:b/>
        </w:rPr>
      </w:pPr>
    </w:p>
    <w:p w:rsidR="000C3B2B" w:rsidRDefault="000C3B2B" w:rsidP="000C3B2B">
      <w:pPr>
        <w:spacing w:line="360" w:lineRule="auto"/>
        <w:rPr>
          <w:rFonts w:asciiTheme="minorHAnsi" w:hAnsiTheme="minorHAnsi" w:cs="Arial"/>
          <w:shd w:val="clear" w:color="auto" w:fill="FFFFFF"/>
        </w:rPr>
      </w:pPr>
      <w:r w:rsidRPr="000C3B2B">
        <w:rPr>
          <w:rFonts w:asciiTheme="minorHAnsi" w:hAnsiTheme="minorHAnsi"/>
        </w:rPr>
        <w:t xml:space="preserve">On the </w:t>
      </w:r>
      <w:r w:rsidRPr="000C3B2B">
        <w:rPr>
          <w:rFonts w:asciiTheme="minorHAnsi" w:hAnsiTheme="minorHAnsi"/>
          <w:b/>
        </w:rPr>
        <w:t>Operational preferences</w:t>
      </w:r>
      <w:r w:rsidRPr="000C3B2B">
        <w:rPr>
          <w:rFonts w:asciiTheme="minorHAnsi" w:hAnsiTheme="minorHAnsi"/>
        </w:rPr>
        <w:t xml:space="preserve"> tab there is a setting called </w:t>
      </w:r>
      <w:r w:rsidRPr="000C3B2B">
        <w:rPr>
          <w:rFonts w:asciiTheme="minorHAnsi" w:hAnsiTheme="minorHAnsi" w:cs="Arial"/>
          <w:b/>
          <w:shd w:val="clear" w:color="auto" w:fill="FFFFFF"/>
        </w:rPr>
        <w:t>Enable Attendance based notice alerts</w:t>
      </w:r>
      <w:r>
        <w:rPr>
          <w:rFonts w:asciiTheme="minorHAnsi" w:hAnsiTheme="minorHAnsi" w:cs="Arial"/>
          <w:shd w:val="clear" w:color="auto" w:fill="FFFFFF"/>
        </w:rPr>
        <w:t xml:space="preserve">. This must be turned </w:t>
      </w:r>
      <w:proofErr w:type="gramStart"/>
      <w:r>
        <w:rPr>
          <w:rFonts w:asciiTheme="minorHAnsi" w:hAnsiTheme="minorHAnsi" w:cs="Arial"/>
          <w:b/>
          <w:shd w:val="clear" w:color="auto" w:fill="FFFFFF"/>
        </w:rPr>
        <w:t>Yes</w:t>
      </w:r>
      <w:proofErr w:type="gramEnd"/>
      <w:r w:rsidRPr="000C3B2B">
        <w:rPr>
          <w:rFonts w:asciiTheme="minorHAnsi" w:hAnsiTheme="minorHAnsi" w:cs="Arial"/>
          <w:shd w:val="clear" w:color="auto" w:fill="FFFFFF"/>
        </w:rPr>
        <w:t xml:space="preserve">. </w:t>
      </w:r>
    </w:p>
    <w:p w:rsidR="000C3B2B" w:rsidRDefault="000C3B2B" w:rsidP="000C3B2B">
      <w:pPr>
        <w:spacing w:line="360" w:lineRule="auto"/>
        <w:rPr>
          <w:rFonts w:asciiTheme="minorHAnsi" w:hAnsiTheme="minorHAnsi" w:cs="Arial"/>
          <w:shd w:val="clear" w:color="auto" w:fill="FFFFFF"/>
        </w:rPr>
      </w:pPr>
    </w:p>
    <w:p w:rsidR="000C3B2B" w:rsidRDefault="000C3B2B" w:rsidP="000C3B2B">
      <w:pPr>
        <w:spacing w:line="360" w:lineRule="auto"/>
        <w:rPr>
          <w:rFonts w:asciiTheme="minorHAnsi" w:hAnsiTheme="minorHAnsi" w:cs="Arial"/>
          <w:shd w:val="clear" w:color="auto" w:fill="FFFFFF"/>
        </w:rPr>
      </w:pPr>
      <w:r>
        <w:rPr>
          <w:rFonts w:asciiTheme="minorHAnsi" w:hAnsiTheme="minorHAnsi" w:cs="Arial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53975</wp:posOffset>
                </wp:positionV>
                <wp:extent cx="6324600" cy="895350"/>
                <wp:effectExtent l="0" t="0" r="635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246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C3B2B" w:rsidRDefault="000C3B2B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5099433" cy="1314450"/>
                                  <wp:effectExtent l="0" t="0" r="6350" b="0"/>
                                  <wp:docPr id="8" name="Picture 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106951" cy="131638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2.25pt;margin-top:4.25pt;width:498pt;height:70.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MUohwIAAIgFAAAOAAAAZHJzL2Uyb0RvYy54bWysVNtOGzEQfa/Uf7D8XjYJ4RaxQSmIqhIC&#10;BFQ8O16brOr1WLZJNv36Hns3l1JeqPqya8+cuR3PzPlF2xi2VD7UZEs+PBhwpqykqrYvJf/xdP3l&#10;lLMQha2EIatKvlaBX0w/fzpfuYka0YJMpTyDExsmK1fyRYxuUhRBLlQjwgE5ZaHU5BsRcfUvReXF&#10;Ct4bU4wGg+NiRb5ynqQKAdKrTsmn2b/WSsY7rYOKzJQcucX89fk7T99iei4mL164RS37NMQ/ZNGI&#10;2iLo1tWViIK9+vovV00tPQXS8UBSU5DWtVS5BlQzHLyp5nEhnMq1gJzgtjSF/+dW3i7vPaurkp9w&#10;ZkWDJ3pSbWRfqWUniZ2VCxOAHh1gsYUYr7yRBwhT0a32TfqjHAY9eF5vuU3OJITHh6Px8QAqCd3p&#10;2dHhUSa/2Fk7H+I3RQ1Lh5J7vF2mVCxvQkQmgG4gKVggU1fXtTH5kvpFXRrPlgIvbWLOERZ/oIxl&#10;q5QJQicjS8m882xskqjcMX24VHlXYT7FtVEJY+yD0mAsF/pObCGlstv4GZ1QGqE+Ytjjd1l9xLir&#10;AxY5Mtm4NW5qSz5Xn0dsR1n1c0OZ7vAgfK/udIztvO07Yk7VGg3hqRuo4OR1jVe7ESHeC48JwkNj&#10;K8Q7fLQhsE79ibMF+V/vyRMejQ0tZytMZMktVgZn5rtFw58Nx+M0wPkyPjoZ4eL3NfN9jX1tLgmN&#10;MMT2cTIfEz6azVF7ap6xOmYpJlTCSkQuedwcL2O3JbB6pJrNMggj60S8sY9OJteJ3NSRT+2z8K5v&#10;24iGv6XN5IrJm+7tsMkyuNlrRAfm1k70dpz2tGPcc8f3qyntk/17Ru0W6PQ3AAAA//8DAFBLAwQU&#10;AAYACAAAACEAhyMqpN0AAAAIAQAADwAAAGRycy9kb3ducmV2LnhtbEyPQU/DMAyF70j8h8hI3FgC&#10;bGgtTacJ0RPapI1JXLPGa6slTtVkW+HX453g5Ge9p+fPxWL0TpxxiF0gDY8TBQKpDrajRsPus3qY&#10;g4jJkDUuEGr4xgiL8vamMLkNF9rgeZsawSUUc6OhTanPpYx1i97ESeiR2DuEwZvE69BIO5gLl3sn&#10;n5R6kd50xBda0+Nbi/Vxe/IaltXzx2r9nlVfrnG79U82rvo4an1/Ny5fQSQc018YrviMDiUz7cOJ&#10;bBROw3TGQQ1zHldXKcVqz2qazUCWhfz/QPkLAAD//wMAUEsBAi0AFAAGAAgAAAAhALaDOJL+AAAA&#10;4QEAABMAAAAAAAAAAAAAAAAAAAAAAFtDb250ZW50X1R5cGVzXS54bWxQSwECLQAUAAYACAAAACEA&#10;OP0h/9YAAACUAQAACwAAAAAAAAAAAAAAAAAvAQAAX3JlbHMvLnJlbHNQSwECLQAUAAYACAAAACEA&#10;pADFKIcCAACIBQAADgAAAAAAAAAAAAAAAAAuAgAAZHJzL2Uyb0RvYy54bWxQSwECLQAUAAYACAAA&#10;ACEAhyMqpN0AAAAIAQAADwAAAAAAAAAAAAAAAADhBAAAZHJzL2Rvd25yZXYueG1sUEsFBgAAAAAE&#10;AAQA8wAAAOsFAAAAAA==&#10;" fillcolor="white [3201]" stroked="f" strokeweight=".5pt">
                <v:textbox style="mso-fit-shape-to-text:t">
                  <w:txbxContent>
                    <w:p w:rsidR="000C3B2B" w:rsidRDefault="000C3B2B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5099433" cy="1314450"/>
                            <wp:effectExtent l="0" t="0" r="6350" b="0"/>
                            <wp:docPr id="8" name="Picture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106951" cy="131638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0C3B2B" w:rsidRDefault="000C3B2B" w:rsidP="000C3B2B">
      <w:pPr>
        <w:spacing w:line="360" w:lineRule="auto"/>
        <w:rPr>
          <w:rFonts w:asciiTheme="minorHAnsi" w:hAnsiTheme="minorHAnsi" w:cs="Arial"/>
          <w:shd w:val="clear" w:color="auto" w:fill="FFFFFF"/>
        </w:rPr>
      </w:pPr>
    </w:p>
    <w:p w:rsidR="000C3B2B" w:rsidRDefault="000C3B2B" w:rsidP="000C3B2B">
      <w:pPr>
        <w:spacing w:line="360" w:lineRule="auto"/>
        <w:rPr>
          <w:rFonts w:asciiTheme="minorHAnsi" w:hAnsiTheme="minorHAnsi" w:cs="Arial"/>
          <w:shd w:val="clear" w:color="auto" w:fill="FFFFFF"/>
        </w:rPr>
      </w:pPr>
    </w:p>
    <w:p w:rsidR="000C3B2B" w:rsidRDefault="000C3B2B" w:rsidP="000C3B2B">
      <w:pPr>
        <w:spacing w:line="360" w:lineRule="auto"/>
        <w:rPr>
          <w:rFonts w:asciiTheme="minorHAnsi" w:hAnsiTheme="minorHAnsi" w:cs="Arial"/>
          <w:shd w:val="clear" w:color="auto" w:fill="FFFFFF"/>
        </w:rPr>
      </w:pPr>
    </w:p>
    <w:p w:rsidR="000C3B2B" w:rsidRDefault="000C3B2B" w:rsidP="000C3B2B">
      <w:pPr>
        <w:spacing w:line="360" w:lineRule="auto"/>
        <w:rPr>
          <w:rFonts w:asciiTheme="minorHAnsi" w:hAnsiTheme="minorHAnsi" w:cs="Arial"/>
          <w:shd w:val="clear" w:color="auto" w:fill="FFFFFF"/>
        </w:rPr>
      </w:pPr>
    </w:p>
    <w:p w:rsidR="000C3B2B" w:rsidRDefault="000C3B2B" w:rsidP="000C3B2B">
      <w:pPr>
        <w:spacing w:line="360" w:lineRule="auto"/>
        <w:rPr>
          <w:rFonts w:asciiTheme="minorHAnsi" w:hAnsiTheme="minorHAnsi" w:cs="Arial"/>
          <w:shd w:val="clear" w:color="auto" w:fill="FFFFFF"/>
        </w:rPr>
      </w:pPr>
    </w:p>
    <w:p w:rsidR="000C3B2B" w:rsidRDefault="000C3B2B" w:rsidP="000C3B2B">
      <w:pPr>
        <w:spacing w:line="360" w:lineRule="auto"/>
        <w:rPr>
          <w:rFonts w:asciiTheme="minorHAnsi" w:hAnsiTheme="minorHAnsi" w:cs="Arial"/>
          <w:shd w:val="clear" w:color="auto" w:fill="FFFFFF"/>
        </w:rPr>
      </w:pPr>
    </w:p>
    <w:p w:rsidR="007B1075" w:rsidRPr="000C3B2B" w:rsidRDefault="000C3B2B" w:rsidP="000C3B2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Next the alerts need to be configured. </w:t>
      </w:r>
      <w:r w:rsidRPr="000C3B2B">
        <w:rPr>
          <w:rFonts w:asciiTheme="minorHAnsi" w:hAnsiTheme="minorHAnsi"/>
        </w:rPr>
        <w:t>To setup the alerts go to:</w:t>
      </w:r>
    </w:p>
    <w:p w:rsidR="000C3B2B" w:rsidRPr="000C3B2B" w:rsidRDefault="000C3B2B" w:rsidP="000C3B2B">
      <w:pPr>
        <w:spacing w:line="360" w:lineRule="auto"/>
        <w:rPr>
          <w:rFonts w:asciiTheme="minorHAnsi" w:hAnsiTheme="minorHAnsi"/>
          <w:b/>
        </w:rPr>
      </w:pPr>
      <w:r w:rsidRPr="000C3B2B">
        <w:rPr>
          <w:rFonts w:asciiTheme="minorHAnsi" w:hAnsiTheme="minorHAnsi"/>
          <w:b/>
        </w:rPr>
        <w:t>Main menu</w:t>
      </w:r>
      <w:r w:rsidRPr="000C3B2B">
        <w:rPr>
          <w:rFonts w:asciiTheme="minorHAnsi" w:hAnsiTheme="minorHAnsi"/>
        </w:rPr>
        <w:t xml:space="preserve"> &gt; </w:t>
      </w:r>
      <w:r w:rsidRPr="000C3B2B">
        <w:rPr>
          <w:rFonts w:asciiTheme="minorHAnsi" w:hAnsiTheme="minorHAnsi"/>
          <w:b/>
        </w:rPr>
        <w:t>Group management</w:t>
      </w:r>
      <w:r w:rsidRPr="000C3B2B">
        <w:rPr>
          <w:rFonts w:asciiTheme="minorHAnsi" w:hAnsiTheme="minorHAnsi"/>
        </w:rPr>
        <w:t xml:space="preserve"> &gt; </w:t>
      </w:r>
      <w:r w:rsidRPr="000C3B2B">
        <w:rPr>
          <w:rFonts w:asciiTheme="minorHAnsi" w:hAnsiTheme="minorHAnsi"/>
          <w:b/>
        </w:rPr>
        <w:t>Group manager</w:t>
      </w:r>
    </w:p>
    <w:p w:rsidR="000C3B2B" w:rsidRPr="000C3B2B" w:rsidRDefault="000C3B2B" w:rsidP="000C3B2B">
      <w:pPr>
        <w:spacing w:line="360" w:lineRule="auto"/>
        <w:rPr>
          <w:rFonts w:asciiTheme="minorHAnsi" w:hAnsiTheme="minorHAnsi"/>
          <w:b/>
        </w:rPr>
      </w:pPr>
    </w:p>
    <w:p w:rsidR="000C3B2B" w:rsidRDefault="000C3B2B" w:rsidP="000C3B2B">
      <w:pPr>
        <w:spacing w:line="360" w:lineRule="auto"/>
        <w:rPr>
          <w:rFonts w:asciiTheme="minorHAnsi" w:hAnsiTheme="minorHAnsi"/>
        </w:rPr>
      </w:pPr>
      <w:r w:rsidRPr="000C3B2B">
        <w:rPr>
          <w:rFonts w:asciiTheme="minorHAnsi" w:hAnsiTheme="minorHAnsi"/>
        </w:rPr>
        <w:t xml:space="preserve">Click </w:t>
      </w:r>
      <w:r w:rsidRPr="000C3B2B">
        <w:rPr>
          <w:rFonts w:asciiTheme="minorHAnsi" w:hAnsiTheme="minorHAnsi"/>
          <w:b/>
        </w:rPr>
        <w:t>PARS Special groups</w:t>
      </w:r>
      <w:r w:rsidRPr="000C3B2B">
        <w:rPr>
          <w:rFonts w:asciiTheme="minorHAnsi" w:hAnsiTheme="minorHAnsi"/>
        </w:rPr>
        <w:t xml:space="preserve"> in the section on the left side of the page. This will expand to show more types of groups. Click on </w:t>
      </w:r>
      <w:r w:rsidRPr="000C3B2B">
        <w:rPr>
          <w:rFonts w:asciiTheme="minorHAnsi" w:hAnsiTheme="minorHAnsi"/>
          <w:b/>
        </w:rPr>
        <w:t>PARS notice recipient groups</w:t>
      </w:r>
      <w:r w:rsidRPr="000C3B2B">
        <w:rPr>
          <w:rFonts w:asciiTheme="minorHAnsi" w:hAnsiTheme="minorHAnsi"/>
        </w:rPr>
        <w:t xml:space="preserve">. </w:t>
      </w:r>
    </w:p>
    <w:p w:rsidR="000C3B2B" w:rsidRDefault="000C3B2B">
      <w:pPr>
        <w:spacing w:after="200" w:line="276" w:lineRule="auto"/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:rsidR="000C3B2B" w:rsidRPr="00586962" w:rsidRDefault="000C3B2B" w:rsidP="000C3B2B">
      <w:pPr>
        <w:spacing w:line="360" w:lineRule="auto"/>
        <w:rPr>
          <w:rFonts w:asciiTheme="minorHAnsi" w:hAnsiTheme="minorHAnsi"/>
          <w:sz w:val="16"/>
          <w:szCs w:val="16"/>
        </w:rPr>
      </w:pPr>
    </w:p>
    <w:p w:rsidR="008E4409" w:rsidRDefault="008E4409" w:rsidP="000C3B2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An </w:t>
      </w:r>
      <w:r>
        <w:rPr>
          <w:rFonts w:asciiTheme="minorHAnsi" w:hAnsiTheme="minorHAnsi"/>
          <w:b/>
        </w:rPr>
        <w:t>Add</w:t>
      </w:r>
      <w:r>
        <w:rPr>
          <w:rFonts w:asciiTheme="minorHAnsi" w:hAnsiTheme="minorHAnsi"/>
        </w:rPr>
        <w:t xml:space="preserve"> button will now have appeared at the top left of the page. Click this to create a new group and called it “Attendance Alert” or something similar. Do not select any of the other options when creating the group and click </w:t>
      </w:r>
      <w:r>
        <w:rPr>
          <w:rFonts w:asciiTheme="minorHAnsi" w:hAnsiTheme="minorHAnsi"/>
          <w:b/>
        </w:rPr>
        <w:t>Save</w:t>
      </w:r>
      <w:r>
        <w:rPr>
          <w:rFonts w:asciiTheme="minorHAnsi" w:hAnsiTheme="minorHAnsi"/>
        </w:rPr>
        <w:t xml:space="preserve"> when done.</w:t>
      </w:r>
    </w:p>
    <w:p w:rsidR="008E4409" w:rsidRDefault="008E4409" w:rsidP="000C3B2B">
      <w:pPr>
        <w:spacing w:line="360" w:lineRule="auto"/>
        <w:rPr>
          <w:rFonts w:asciiTheme="minorHAnsi" w:hAnsiTheme="minorHAnsi"/>
        </w:rPr>
      </w:pPr>
    </w:p>
    <w:p w:rsidR="008E4409" w:rsidRDefault="008E4409" w:rsidP="000C3B2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>Your Attendance Alert group will now be visible on the left side of the page. Click on the group</w:t>
      </w:r>
      <w:r w:rsidR="00DA0AE0">
        <w:rPr>
          <w:rFonts w:asciiTheme="minorHAnsi" w:hAnsiTheme="minorHAnsi"/>
        </w:rPr>
        <w:t xml:space="preserve"> and an </w:t>
      </w:r>
      <w:r w:rsidR="00DA0AE0">
        <w:rPr>
          <w:rFonts w:asciiTheme="minorHAnsi" w:hAnsiTheme="minorHAnsi"/>
          <w:b/>
        </w:rPr>
        <w:t>Add</w:t>
      </w:r>
      <w:r w:rsidR="00DA0AE0">
        <w:rPr>
          <w:rFonts w:asciiTheme="minorHAnsi" w:hAnsiTheme="minorHAnsi"/>
        </w:rPr>
        <w:t xml:space="preserve"> button will appear in a section in the middle of the page.</w:t>
      </w:r>
    </w:p>
    <w:p w:rsidR="00DA0AE0" w:rsidRDefault="00DA0AE0" w:rsidP="000C3B2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58420</wp:posOffset>
                </wp:positionV>
                <wp:extent cx="6096000" cy="2038350"/>
                <wp:effectExtent l="0" t="0" r="635" b="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2038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E0" w:rsidRDefault="00DA0AE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5905500" cy="17145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0" cy="1714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9" o:spid="_x0000_s1027" type="#_x0000_t202" style="position:absolute;margin-left:0;margin-top:4.6pt;width:480pt;height:160.5pt;z-index:251660288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AJOGigIAAJAFAAAOAAAAZHJzL2Uyb0RvYy54bWysVMtu2zAQvBfoPxC8N5KdR2MjcuAmSFEg&#10;SILGRc40RcZC+QLJWHK/vkNKfjTNJUUvEsmd3eUOZ/fistOKrIUPjTUVHR2VlAjDbd2Y54r+WNx8&#10;OqckRGZqpqwRFd2IQC9nHz9ctG4qxnZlVS08QRATpq2r6CpGNy2KwFdCs3BknTAwSus1i9j656L2&#10;rEV0rYpxWZ4VrfW185aLEHB63RvpLMeXUvB4L2UQkaiK4m4xf33+LtO3mF2w6bNnbtXw4RrsH26h&#10;WWOQdBfqmkVGXnzzVyjdcG+DlfGIW11YKRsucg2oZlS+quZxxZzItYCc4HY0hf8Xlt+tHzxp6opO&#10;KDFM44kWoovki+3IJLHTujAF6NEBFjsc45W35wGHqehOep3+KIfADp43O25TMI7Ds3JyVpYwcdjG&#10;5fH58Wlmv9i7Ox/iV2E1SYuKejxe5pStb0PEVQDdQlK2YFVT3zRK5U0SjLhSnqwZnlrFfEl4/IFS&#10;hrS4SkqdnIxN7n1kZdKJyJIZ0qXS+xLzKm6USBhlvgsJynKlb+RmnAuzy5/RCSWR6j2OA35/q/c4&#10;93XAI2e2Ju6cdWOsz9XnHttTVv/cUiZ7PAg/qDstY7fsslZ2CljaegNheNs3VnD8psHj3bIQH5hH&#10;J+HBMR3iPT5SWZBvhxUlK+t/vXWe8BA4rJS06MyKGowOStQ3A+FPRicnqZHz5uT08xgbf2hZHlrM&#10;i76y0MMIU8jxvEz4qLZL6a1+wgiZp5wwMcORuaJxu7yK/bTACOJiPs8gtK5j8dY8Op5CJ46TMBfd&#10;E/NuUG+E8O/stoPZ9JWIe2zyDG7+EiHErPDEcs/pwD7aPgt/GFFprhzuM2o/SGe/AQAA//8DAFBL&#10;AwQUAAYACAAAACEAq7Kh7dsAAAAGAQAADwAAAGRycy9kb3ducmV2LnhtbEyPT0vDQBTE74LfYXmC&#10;N7tpAsXEvJQi5iQtWAtet9lnErp/Qnbbrn56nyc9DjPM/KZeJ2vEheYweoewXGQgyHVej65HOLy3&#10;D48gQlROK+MdIXxRgHVze1OrSvure6PLPvaCS1yoFMIQ41RJGbqBrAoLP5Fj79PPVkWWcy/1rK5c&#10;bo3Ms2wlrRodLwxqoueButP+bBE2bfG63b2U7YfpzWH3XabtFBLi/V3aPIGIlOJfGH7xGR0aZjr6&#10;s9NBGAQ+EhHKHASb5SpjfUQoiiwH2dTyP37zAwAA//8DAFBLAQItABQABgAIAAAAIQC2gziS/gAA&#10;AOEBAAATAAAAAAAAAAAAAAAAAAAAAABbQ29udGVudF9UeXBlc10ueG1sUEsBAi0AFAAGAAgAAAAh&#10;ADj9If/WAAAAlAEAAAsAAAAAAAAAAAAAAAAALwEAAF9yZWxzLy5yZWxzUEsBAi0AFAAGAAgAAAAh&#10;APYAk4aKAgAAkAUAAA4AAAAAAAAAAAAAAAAALgIAAGRycy9lMm9Eb2MueG1sUEsBAi0AFAAGAAgA&#10;AAAhAKuyoe3bAAAABgEAAA8AAAAAAAAAAAAAAAAA5AQAAGRycy9kb3ducmV2LnhtbFBLBQYAAAAA&#10;BAAEAPMAAADsBQAAAAA=&#10;" fillcolor="white [3201]" stroked="f" strokeweight=".5pt">
                <v:textbox style="mso-fit-shape-to-text:t">
                  <w:txbxContent>
                    <w:p w:rsidR="00DA0AE0" w:rsidRDefault="00DA0AE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5905500" cy="17145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0" cy="1714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A0AE0" w:rsidRDefault="00DA0AE0" w:rsidP="000C3B2B">
      <w:pPr>
        <w:spacing w:line="360" w:lineRule="auto"/>
        <w:rPr>
          <w:rFonts w:asciiTheme="minorHAnsi" w:hAnsiTheme="minorHAnsi"/>
        </w:rPr>
      </w:pPr>
    </w:p>
    <w:p w:rsidR="00DA0AE0" w:rsidRDefault="00DA0AE0" w:rsidP="000C3B2B">
      <w:pPr>
        <w:spacing w:line="360" w:lineRule="auto"/>
        <w:rPr>
          <w:rFonts w:asciiTheme="minorHAnsi" w:hAnsiTheme="minorHAnsi"/>
        </w:rPr>
      </w:pPr>
    </w:p>
    <w:p w:rsidR="00DA0AE0" w:rsidRDefault="00DA0AE0" w:rsidP="000C3B2B">
      <w:pPr>
        <w:spacing w:line="360" w:lineRule="auto"/>
        <w:rPr>
          <w:rFonts w:asciiTheme="minorHAnsi" w:hAnsiTheme="minorHAnsi"/>
        </w:rPr>
      </w:pPr>
    </w:p>
    <w:p w:rsidR="00DA0AE0" w:rsidRDefault="00DA0AE0" w:rsidP="000C3B2B">
      <w:pPr>
        <w:spacing w:line="360" w:lineRule="auto"/>
        <w:rPr>
          <w:rFonts w:asciiTheme="minorHAnsi" w:hAnsiTheme="minorHAnsi"/>
        </w:rPr>
      </w:pPr>
    </w:p>
    <w:p w:rsidR="00DA0AE0" w:rsidRDefault="00DA0AE0" w:rsidP="000C3B2B">
      <w:pPr>
        <w:spacing w:line="360" w:lineRule="auto"/>
        <w:rPr>
          <w:rFonts w:asciiTheme="minorHAnsi" w:hAnsiTheme="minorHAnsi"/>
        </w:rPr>
      </w:pPr>
    </w:p>
    <w:p w:rsidR="00DA0AE0" w:rsidRDefault="00DA0AE0" w:rsidP="000C3B2B">
      <w:pPr>
        <w:spacing w:line="360" w:lineRule="auto"/>
        <w:rPr>
          <w:rFonts w:asciiTheme="minorHAnsi" w:hAnsiTheme="minorHAnsi"/>
        </w:rPr>
      </w:pPr>
    </w:p>
    <w:p w:rsidR="00DA0AE0" w:rsidRPr="00586962" w:rsidRDefault="00DA0AE0" w:rsidP="000C3B2B">
      <w:pPr>
        <w:spacing w:line="360" w:lineRule="auto"/>
        <w:rPr>
          <w:rFonts w:asciiTheme="minorHAnsi" w:hAnsiTheme="minorHAnsi"/>
          <w:sz w:val="14"/>
        </w:rPr>
      </w:pPr>
    </w:p>
    <w:p w:rsidR="00DA0AE0" w:rsidRDefault="00DA0AE0" w:rsidP="000C3B2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</w:rPr>
        <w:t xml:space="preserve">Click the </w:t>
      </w:r>
      <w:r>
        <w:rPr>
          <w:rFonts w:asciiTheme="minorHAnsi" w:hAnsiTheme="minorHAnsi"/>
          <w:b/>
        </w:rPr>
        <w:t>Add</w:t>
      </w:r>
      <w:r>
        <w:rPr>
          <w:rFonts w:asciiTheme="minorHAnsi" w:hAnsiTheme="minorHAnsi"/>
        </w:rPr>
        <w:t xml:space="preserve"> button then select all of the pupils for whom you want to receive attendance alerts. Also select the staff members who need to receive the alerts. Click </w:t>
      </w:r>
      <w:r>
        <w:rPr>
          <w:rFonts w:asciiTheme="minorHAnsi" w:hAnsiTheme="minorHAnsi"/>
          <w:b/>
        </w:rPr>
        <w:t>Accept</w:t>
      </w:r>
      <w:r>
        <w:rPr>
          <w:rFonts w:asciiTheme="minorHAnsi" w:hAnsiTheme="minorHAnsi"/>
        </w:rPr>
        <w:t xml:space="preserve"> once done.</w:t>
      </w:r>
    </w:p>
    <w:p w:rsidR="00DA0AE0" w:rsidRDefault="00DA0AE0" w:rsidP="000C3B2B">
      <w:pPr>
        <w:spacing w:line="360" w:lineRule="auto"/>
        <w:rPr>
          <w:rFonts w:asciiTheme="minorHAnsi" w:hAnsiTheme="minorHAnsi"/>
        </w:rPr>
      </w:pPr>
    </w:p>
    <w:p w:rsidR="00DA0AE0" w:rsidRPr="00DA0AE0" w:rsidRDefault="00586962" w:rsidP="000C3B2B">
      <w:pPr>
        <w:spacing w:line="360" w:lineRule="auto"/>
        <w:rPr>
          <w:rFonts w:asciiTheme="minorHAnsi" w:hAnsiTheme="minorHAnsi"/>
        </w:rPr>
      </w:pP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85627C" wp14:editId="0F201255">
                <wp:simplePos x="0" y="0"/>
                <wp:positionH relativeFrom="margin">
                  <wp:align>right</wp:align>
                </wp:positionH>
                <wp:positionV relativeFrom="paragraph">
                  <wp:posOffset>712470</wp:posOffset>
                </wp:positionV>
                <wp:extent cx="3076575" cy="2495550"/>
                <wp:effectExtent l="0" t="0" r="635" b="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6575" cy="2495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A0AE0" w:rsidRDefault="00DA0AE0">
                            <w:r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747E9ECD" wp14:editId="389F0D84">
                                  <wp:extent cx="2886075" cy="2209800"/>
                                  <wp:effectExtent l="0" t="0" r="9525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6075" cy="22098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85627C" id="Text Box 11" o:spid="_x0000_s1028" type="#_x0000_t202" style="position:absolute;margin-left:191.05pt;margin-top:56.1pt;width:242.25pt;height:196.5pt;z-index:251661312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RcGjQIAAJIFAAAOAAAAZHJzL2Uyb0RvYy54bWysVE1PGzEQvVfqf7B8L5uEBErEBqUgqkoI&#10;UKHi7HhtsqrXY9km2fTX99m7+SjlQtXLrj1+M+N5fjPnF21j2Er5UJMt+fBowJmykqraPpf8x+P1&#10;p8+chShsJQxZVfKNCvxi9vHD+dpN1YiWZCrlGYLYMF27ki9jdNOiCHKpGhGOyCmLQ02+ERFb/1xU&#10;XqwRvTHFaDA4KdbkK+dJqhBgveoO+SzH11rJeKd1UJGZkuNuMX99/i7St5idi+mzF25Zy/4a4h9u&#10;0YjaIuku1JWIgr34+q9QTS09BdLxSFJTkNa1VLkGVDMcvKrmYSmcyrWAnOB2NIX/F1beru49qyu8&#10;3ZAzKxq80aNqI/tCLYMJ/KxdmAL24ACMLezAbu0BxlR2q32T/iiI4RxMb3bspmgSxuPB6cnkdMKZ&#10;xNlofDaZTDL/xd7d+RC/KmpYWpTc4/kyq2J1EyKuAugWkrIFMnV1XRuTN0ky6tJ4thJ4bBPzJeHx&#10;B8pYti75yTFSJydLyb2LbGyyqCyaPl0qvSsxr+LGqIQx9rvSIC1X+kZuIaWyu/wZnVAaqd7j2OP3&#10;t3qPc1cHPHJmsnHn3NSWfK4+d9mesurnljLd4UH4Qd1pGdtFm9Uy2ipgQdUGwvDUtVZw8rrG492I&#10;EO+FRy9BC5gP8Q4fbQjkU7/ibEn+11v2hIfEccrZGr1ZcovhwZn5ZiH9s+F4nFo5b8aT0xE2/vBk&#10;cXhiX5pLgh6gbtwtLxM+mu1Se2qeMETmKSeOhJXIXPK4XV7Gbl5gCEk1n2cQmteJeGMfnEyhE8dJ&#10;mI/tk/CuV2+E8G9p28Ni+krEHTZ5Wpq/RNJ1VnhiueO0Zx+Nn4XfD6k0WQ73GbUfpbPfAAAA//8D&#10;AFBLAwQUAAYACAAAACEAh5j5Rd8AAAAIAQAADwAAAGRycy9kb3ducmV2LnhtbEyPwU7DMBBE70j8&#10;g7VI3KgT0yA3xKlQpUo9wIEA4urGSxIR28F22/TvWU70ODurmTfVerYjO2KIg3cK8kUGDF3rzeA6&#10;Be9v2zsJLCbtjB69QwVnjLCur68qXRp/cq94bFLHKMTFUivoU5pKzmPbo9Vx4Sd05H35YHUiGTpu&#10;gj5RuB25yLIHbvXgqKHXE256bL+bg1Xwslk1cifO4XN1v9s28if3z/JDqdub+ekRWMI5/T/DHz6h&#10;Q01Me39wJrJRAQ1JdM2FAEb2Ui4LYHsFRVYI4HXFLwfUvwAAAP//AwBQSwECLQAUAAYACAAAACEA&#10;toM4kv4AAADhAQAAEwAAAAAAAAAAAAAAAAAAAAAAW0NvbnRlbnRfVHlwZXNdLnhtbFBLAQItABQA&#10;BgAIAAAAIQA4/SH/1gAAAJQBAAALAAAAAAAAAAAAAAAAAC8BAABfcmVscy8ucmVsc1BLAQItABQA&#10;BgAIAAAAIQB+XRcGjQIAAJIFAAAOAAAAAAAAAAAAAAAAAC4CAABkcnMvZTJvRG9jLnhtbFBLAQIt&#10;ABQABgAIAAAAIQCHmPlF3wAAAAgBAAAPAAAAAAAAAAAAAAAAAOcEAABkcnMvZG93bnJldi54bWxQ&#10;SwUGAAAAAAQABADzAAAA8wUAAAAA&#10;" fillcolor="white [3201]" stroked="f" strokeweight=".5pt">
                <v:textbox>
                  <w:txbxContent>
                    <w:p w:rsidR="00DA0AE0" w:rsidRDefault="00DA0AE0">
                      <w:r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 wp14:anchorId="747E9ECD" wp14:editId="389F0D84">
                            <wp:extent cx="2886075" cy="2209800"/>
                            <wp:effectExtent l="0" t="0" r="9525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6075" cy="22098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Theme="minorHAnsi" w:hAnsiTheme="minorHAnsi"/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098F13A" wp14:editId="266B00E9">
                <wp:simplePos x="0" y="0"/>
                <wp:positionH relativeFrom="margin">
                  <wp:align>left</wp:align>
                </wp:positionH>
                <wp:positionV relativeFrom="paragraph">
                  <wp:posOffset>703580</wp:posOffset>
                </wp:positionV>
                <wp:extent cx="3171825" cy="2486025"/>
                <wp:effectExtent l="0" t="0" r="9525" b="9525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1825" cy="2486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6962" w:rsidRPr="00586962" w:rsidRDefault="00586962" w:rsidP="00586962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r w:rsidRPr="00586962">
                              <w:rPr>
                                <w:rFonts w:asciiTheme="minorHAnsi" w:hAnsiTheme="minorHAnsi"/>
                                <w:lang w:val="en-GB"/>
                              </w:rPr>
                              <w:t>Select the codes that you want to be alerted about from the section on the right side of the window.</w:t>
                            </w:r>
                          </w:p>
                          <w:p w:rsidR="00586962" w:rsidRPr="00586962" w:rsidRDefault="00586962" w:rsidP="00586962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  <w:p w:rsidR="00586962" w:rsidRPr="00586962" w:rsidRDefault="00586962" w:rsidP="00586962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  <w:r w:rsidRPr="00586962"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You can select the </w:t>
                            </w:r>
                            <w:r w:rsidRPr="005869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Email</w:t>
                            </w:r>
                            <w:r w:rsidRPr="00586962"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 or </w:t>
                            </w:r>
                            <w:r w:rsidRPr="005869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Instant popup</w:t>
                            </w:r>
                            <w:r w:rsidRPr="00586962"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 options from the top of the window if you want to receive notices in either/both formats.</w:t>
                            </w:r>
                          </w:p>
                          <w:p w:rsidR="00586962" w:rsidRPr="00586962" w:rsidRDefault="00586962" w:rsidP="00586962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lang w:val="en-GB"/>
                              </w:rPr>
                            </w:pPr>
                          </w:p>
                          <w:p w:rsidR="00586962" w:rsidRPr="00586962" w:rsidRDefault="00586962" w:rsidP="00586962">
                            <w:pPr>
                              <w:spacing w:line="360" w:lineRule="auto"/>
                              <w:rPr>
                                <w:rFonts w:asciiTheme="minorHAnsi" w:hAnsiTheme="minorHAnsi"/>
                                <w:smallCaps/>
                                <w:lang w:val="en-GB"/>
                              </w:rPr>
                            </w:pPr>
                            <w:r w:rsidRPr="00586962"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Click </w:t>
                            </w:r>
                            <w:r w:rsidRPr="00586962">
                              <w:rPr>
                                <w:rFonts w:asciiTheme="minorHAnsi" w:hAnsiTheme="minorHAnsi"/>
                                <w:b/>
                                <w:lang w:val="en-GB"/>
                              </w:rPr>
                              <w:t>OK</w:t>
                            </w:r>
                            <w:r w:rsidRPr="00586962">
                              <w:rPr>
                                <w:rFonts w:asciiTheme="minorHAnsi" w:hAnsiTheme="minorHAnsi"/>
                                <w:lang w:val="en-GB"/>
                              </w:rPr>
                              <w:t xml:space="preserve"> when done.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8F13A" id="Text Box 13" o:spid="_x0000_s1029" type="#_x0000_t202" style="position:absolute;margin-left:0;margin-top:55.4pt;width:249.75pt;height:195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3QNjwIAAJQFAAAOAAAAZHJzL2Uyb0RvYy54bWysVE1v2zAMvQ/YfxB0X52kadcFdYqsRYcB&#10;RVusHXpWZKkxJouapCTOfv2eZOdjXS8ddrEp8pEUqUeeX7SNYSvlQ0225MOjAWfKSqpq+1zy74/X&#10;H844C1HYShiyquQbFfjF9P2787WbqBEtyFTKMwSxYbJ2JV/E6CZFEeRCNSIckVMWRk2+ERFH/1xU&#10;XqwRvTHFaDA4LdbkK+dJqhCgveqMfJrja61kvNM6qMhMyXG3mL8+f+fpW0zPxeTZC7eoZX8N8Q+3&#10;aERtkXQX6kpEwZa+/itUU0tPgXQ8ktQUpHUtVa4B1QwHL6p5WAinci1oTnC7NoX/F1beru49qyu8&#10;3TFnVjR4o0fVRvaZWgYV+rN2YQLYgwMwttADu9UHKFPZrfZN+qMgBjs6vdl1N0WTUB4PPw7PRiec&#10;SdhG47PTAQ6IX+zdnQ/xi6KGJaHkHs+XuypWNyF20C0kZQtk6uq6NiYfEmXUpfFsJfDYJuZLIvgf&#10;KGPZuuSnxyeDHNhScu8iG5vCqEyaPl0qvSsxS3FjVMIY+01pNC1X+kpuIaWyu/wZnVAaqd7i2OP3&#10;t3qLc1cHPHJmsnHn3NSWfK4+T9m+ZdWPbct0h8fbHNSdxNjO28yWHTPmVG1ADE/daAUnr2s83o0I&#10;8V54zBK4gP0Q7/DRhtB86iXOFuR/vaZPeFAcVs7WmM2Sh59L4RVn5qsF+T8Nx+M0zPkwPvk4wsEf&#10;WuaHFrtsLgmMGGITOZnFhI9mK2pPzRPWyCxlhUlYidwlj1vxMnYbA2tIqtksgzC+TsQb++BkCp26&#10;nKj52D4J73r+RlD/lrZTLCYvaNxhk6el2TKSrjPHU5+7rvb9x+jnKenXVNoth+eM2i/T6W8AAAD/&#10;/wMAUEsDBBQABgAIAAAAIQAt+ctR3wAAAAgBAAAPAAAAZHJzL2Rvd25yZXYueG1sTI9NT8MwDIbv&#10;SPyHyEhcEEu2UmCl6YQQMIkbKx/iljWmrWicqsna8u8xJzjar/X6efLN7Dox4hBaTxqWCwUCqfK2&#10;pVrDS/lwfg0iREPWdJ5QwzcG2BTHR7nJrJ/oGcddrAWXUMiMhibGPpMyVA06Exa+R+Ls0w/ORB6H&#10;WtrBTFzuOrlS6lI60xJ/aEyPdw1WX7uD0/BxVr8/hfnxdUrSpL/fjuXVmy21Pj2Zb29ARJzj3zH8&#10;4jM6FMy09weyQXQaWCTydqlYgOOL9ToFsdeQqlUCssjlf4HiBwAA//8DAFBLAQItABQABgAIAAAA&#10;IQC2gziS/gAAAOEBAAATAAAAAAAAAAAAAAAAAAAAAABbQ29udGVudF9UeXBlc10ueG1sUEsBAi0A&#10;FAAGAAgAAAAhADj9If/WAAAAlAEAAAsAAAAAAAAAAAAAAAAALwEAAF9yZWxzLy5yZWxzUEsBAi0A&#10;FAAGAAgAAAAhABgrdA2PAgAAlAUAAA4AAAAAAAAAAAAAAAAALgIAAGRycy9lMm9Eb2MueG1sUEsB&#10;Ai0AFAAGAAgAAAAhAC35y1HfAAAACAEAAA8AAAAAAAAAAAAAAAAA6QQAAGRycy9kb3ducmV2Lnht&#10;bFBLBQYAAAAABAAEAPMAAAD1BQAAAAA=&#10;" fillcolor="white [3201]" stroked="f" strokeweight=".5pt">
                <v:textbox>
                  <w:txbxContent>
                    <w:p w:rsidR="00586962" w:rsidRPr="00586962" w:rsidRDefault="00586962" w:rsidP="00586962">
                      <w:pPr>
                        <w:spacing w:line="360" w:lineRule="auto"/>
                        <w:rPr>
                          <w:rFonts w:asciiTheme="minorHAnsi" w:hAnsiTheme="minorHAnsi"/>
                          <w:lang w:val="en-GB"/>
                        </w:rPr>
                      </w:pPr>
                      <w:r w:rsidRPr="00586962">
                        <w:rPr>
                          <w:rFonts w:asciiTheme="minorHAnsi" w:hAnsiTheme="minorHAnsi"/>
                          <w:lang w:val="en-GB"/>
                        </w:rPr>
                        <w:t>Select the codes that you want to be alerted about from the section on the right side of the window.</w:t>
                      </w:r>
                    </w:p>
                    <w:p w:rsidR="00586962" w:rsidRPr="00586962" w:rsidRDefault="00586962" w:rsidP="00586962">
                      <w:pPr>
                        <w:spacing w:line="360" w:lineRule="auto"/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  <w:p w:rsidR="00586962" w:rsidRPr="00586962" w:rsidRDefault="00586962" w:rsidP="00586962">
                      <w:pPr>
                        <w:spacing w:line="360" w:lineRule="auto"/>
                        <w:rPr>
                          <w:rFonts w:asciiTheme="minorHAnsi" w:hAnsiTheme="minorHAnsi"/>
                          <w:lang w:val="en-GB"/>
                        </w:rPr>
                      </w:pPr>
                      <w:r w:rsidRPr="00586962">
                        <w:rPr>
                          <w:rFonts w:asciiTheme="minorHAnsi" w:hAnsiTheme="minorHAnsi"/>
                          <w:lang w:val="en-GB"/>
                        </w:rPr>
                        <w:t xml:space="preserve">You can select the </w:t>
                      </w:r>
                      <w:r w:rsidRPr="00586962">
                        <w:rPr>
                          <w:rFonts w:asciiTheme="minorHAnsi" w:hAnsiTheme="minorHAnsi"/>
                          <w:b/>
                          <w:lang w:val="en-GB"/>
                        </w:rPr>
                        <w:t>Email</w:t>
                      </w:r>
                      <w:r w:rsidRPr="00586962">
                        <w:rPr>
                          <w:rFonts w:asciiTheme="minorHAnsi" w:hAnsiTheme="minorHAnsi"/>
                          <w:lang w:val="en-GB"/>
                        </w:rPr>
                        <w:t xml:space="preserve"> or </w:t>
                      </w:r>
                      <w:r w:rsidRPr="00586962">
                        <w:rPr>
                          <w:rFonts w:asciiTheme="minorHAnsi" w:hAnsiTheme="minorHAnsi"/>
                          <w:b/>
                          <w:lang w:val="en-GB"/>
                        </w:rPr>
                        <w:t>Instant popup</w:t>
                      </w:r>
                      <w:r w:rsidRPr="00586962">
                        <w:rPr>
                          <w:rFonts w:asciiTheme="minorHAnsi" w:hAnsiTheme="minorHAnsi"/>
                          <w:lang w:val="en-GB"/>
                        </w:rPr>
                        <w:t xml:space="preserve"> options from the top of the window if you want to receive notices in either/both formats.</w:t>
                      </w:r>
                    </w:p>
                    <w:p w:rsidR="00586962" w:rsidRPr="00586962" w:rsidRDefault="00586962" w:rsidP="00586962">
                      <w:pPr>
                        <w:spacing w:line="360" w:lineRule="auto"/>
                        <w:rPr>
                          <w:rFonts w:asciiTheme="minorHAnsi" w:hAnsiTheme="minorHAnsi"/>
                          <w:lang w:val="en-GB"/>
                        </w:rPr>
                      </w:pPr>
                    </w:p>
                    <w:p w:rsidR="00586962" w:rsidRPr="00586962" w:rsidRDefault="00586962" w:rsidP="00586962">
                      <w:pPr>
                        <w:spacing w:line="360" w:lineRule="auto"/>
                        <w:rPr>
                          <w:rFonts w:asciiTheme="minorHAnsi" w:hAnsiTheme="minorHAnsi"/>
                          <w:smallCaps/>
                          <w:lang w:val="en-GB"/>
                        </w:rPr>
                      </w:pPr>
                      <w:r w:rsidRPr="00586962">
                        <w:rPr>
                          <w:rFonts w:asciiTheme="minorHAnsi" w:hAnsiTheme="minorHAnsi"/>
                          <w:lang w:val="en-GB"/>
                        </w:rPr>
                        <w:t xml:space="preserve">Click </w:t>
                      </w:r>
                      <w:r w:rsidRPr="00586962">
                        <w:rPr>
                          <w:rFonts w:asciiTheme="minorHAnsi" w:hAnsiTheme="minorHAnsi"/>
                          <w:b/>
                          <w:lang w:val="en-GB"/>
                        </w:rPr>
                        <w:t>OK</w:t>
                      </w:r>
                      <w:r w:rsidRPr="00586962">
                        <w:rPr>
                          <w:rFonts w:asciiTheme="minorHAnsi" w:hAnsiTheme="minorHAnsi"/>
                          <w:lang w:val="en-GB"/>
                        </w:rPr>
                        <w:t xml:space="preserve"> when done.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A0AE0">
        <w:rPr>
          <w:rFonts w:asciiTheme="minorHAnsi" w:hAnsiTheme="minorHAnsi"/>
        </w:rPr>
        <w:t>Your group should still be highlighted on the left side</w:t>
      </w:r>
      <w:bookmarkStart w:id="0" w:name="_GoBack"/>
      <w:bookmarkEnd w:id="0"/>
      <w:r w:rsidR="00DA0AE0">
        <w:rPr>
          <w:rFonts w:asciiTheme="minorHAnsi" w:hAnsiTheme="minorHAnsi"/>
        </w:rPr>
        <w:t xml:space="preserve"> of the Group management page, but if it is not, click on the group to highlight it. Now click the </w:t>
      </w:r>
      <w:r w:rsidR="00DA0AE0">
        <w:rPr>
          <w:rFonts w:asciiTheme="minorHAnsi" w:hAnsiTheme="minorHAnsi"/>
          <w:b/>
        </w:rPr>
        <w:t>Alerts</w:t>
      </w:r>
      <w:r w:rsidR="00DA0AE0">
        <w:rPr>
          <w:rFonts w:asciiTheme="minorHAnsi" w:hAnsiTheme="minorHAnsi"/>
        </w:rPr>
        <w:t xml:space="preserve"> button at the top left of the page. </w:t>
      </w:r>
    </w:p>
    <w:sectPr w:rsidR="00DA0AE0" w:rsidRPr="00DA0AE0" w:rsidSect="000A1D3C">
      <w:headerReference w:type="default" r:id="rId10"/>
      <w:footerReference w:type="even" r:id="rId11"/>
      <w:footerReference w:type="default" r:id="rId12"/>
      <w:pgSz w:w="12240" w:h="15840"/>
      <w:pgMar w:top="1287" w:right="1080" w:bottom="1134" w:left="1260" w:header="357" w:footer="2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0A53" w:rsidRDefault="00850A53" w:rsidP="004961C7">
      <w:r>
        <w:separator/>
      </w:r>
    </w:p>
  </w:endnote>
  <w:endnote w:type="continuationSeparator" w:id="0">
    <w:p w:rsidR="00850A53" w:rsidRDefault="00850A53" w:rsidP="00496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B0831" w:rsidRDefault="00850A5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0831" w:rsidRDefault="006E7F0E" w:rsidP="005F16B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2153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86962">
      <w:rPr>
        <w:rStyle w:val="PageNumber"/>
        <w:noProof/>
      </w:rPr>
      <w:t>1</w:t>
    </w:r>
    <w:r>
      <w:rPr>
        <w:rStyle w:val="PageNumber"/>
      </w:rPr>
      <w:fldChar w:fldCharType="end"/>
    </w:r>
  </w:p>
  <w:p w:rsidR="00B1364C" w:rsidRPr="0086045C" w:rsidRDefault="002C1FF5" w:rsidP="00CF7E5D">
    <w:pPr>
      <w:pStyle w:val="Footer"/>
      <w:ind w:left="-540"/>
      <w:rPr>
        <w:szCs w:val="20"/>
      </w:rPr>
    </w:pPr>
    <w:r>
      <w:rPr>
        <w:noProof/>
        <w:lang w:val="en-GB" w:eastAsia="en-GB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5486400</wp:posOffset>
          </wp:positionH>
          <wp:positionV relativeFrom="paragraph">
            <wp:posOffset>-370205</wp:posOffset>
          </wp:positionV>
          <wp:extent cx="1238250" cy="619125"/>
          <wp:effectExtent l="0" t="0" r="0" b="9525"/>
          <wp:wrapTight wrapText="bothSides">
            <wp:wrapPolygon edited="0">
              <wp:start x="0" y="0"/>
              <wp:lineTo x="0" y="21268"/>
              <wp:lineTo x="21268" y="21268"/>
              <wp:lineTo x="21268" y="0"/>
              <wp:lineTo x="0" y="0"/>
            </wp:wrapPolygon>
          </wp:wrapTight>
          <wp:docPr id="5" name="Picture 3" descr="pars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pars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B4021"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FFECCA" wp14:editId="4F2BB874">
              <wp:simplePos x="0" y="0"/>
              <wp:positionH relativeFrom="column">
                <wp:posOffset>-581025</wp:posOffset>
              </wp:positionH>
              <wp:positionV relativeFrom="paragraph">
                <wp:posOffset>-284480</wp:posOffset>
              </wp:positionV>
              <wp:extent cx="2495550" cy="400050"/>
              <wp:effectExtent l="0" t="127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95550" cy="4000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Pr="008841B4" w:rsidRDefault="00F21533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 w:rsidRPr="008841B4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 xml:space="preserve">Prepared </w:t>
                          </w:r>
                          <w:r w:rsidR="00470C00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by PARS Training and Support Team</w:t>
                          </w:r>
                        </w:p>
                        <w:p w:rsidR="00205B5B" w:rsidRPr="008841B4" w:rsidRDefault="00491A3B">
                          <w:pP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© 201</w:t>
                          </w:r>
                          <w:r w:rsidR="005F6D02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>6</w:t>
                          </w:r>
                          <w:r w:rsidR="00F21533" w:rsidRPr="008841B4">
                            <w:rPr>
                              <w:rFonts w:ascii="Calibri" w:hAnsi="Calibri"/>
                              <w:sz w:val="16"/>
                              <w:szCs w:val="16"/>
                              <w:lang w:val="en-GB"/>
                            </w:rPr>
                            <w:t xml:space="preserve"> TASC Software Limited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FFECC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-45.75pt;margin-top:-22.4pt;width:196.5pt;height:3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ijqgwIAABYFAAAOAAAAZHJzL2Uyb0RvYy54bWysVNuO2yAQfa/Uf0C8Z32RvRtbcVZ7aapK&#10;24u02w8ggGNUDBRI7G21/94BJ9lsL1JV1Q8YmOEwM+cMi8uxl2jHrRNaNTg7SzHiimom1KbBnx9W&#10;szlGzhPFiNSKN/iRO3y5fP1qMZia57rTknGLAES5ejAN7rw3dZI42vGeuDNtuAJjq21PPCztJmGW&#10;DIDeyyRP0/Nk0JYZqyl3DnZvJyNeRvy25dR/bFvHPZINhth8HG0c12FMlgtSbywxnaD7MMg/RNET&#10;oeDSI9Qt8QRtrfgFqhfUaqdbf0Z1n+i2FZTHHCCbLP0pm/uOGB5zgeI4cyyT+3+w9MPuk0WCNTjH&#10;SJEeKHrgo0fXekR5qM5gXA1O9wbc/AjbwHLM1Jk7Tb84pPRNR9SGX1mrh44TBtFl4WRycnTCcQFk&#10;PbzXDK4hW68j0NjaPpQOioEAHVh6PDITQqGwmRdVWZZgomAr0jSFebiC1IfTxjr/lusehUmDLTAf&#10;0cnuzvnJ9eASLnNaCrYSUsaF3axvpEU7AipZxW+P/sJNquCsdDg2IU47ECTcEWwh3Mj69yrLi/Q6&#10;r2ar8/nFrFgV5ay6SOezNKuuq/O0qIrb1VMIMCvqTjDG1Z1Q/KDArPg7hve9MGknahANDa7KvJwo&#10;+mOSUEH4fpdkLzw0pBR9g+dHJ1IHYt8oBmmT2hMhp3nyMvxICNTg8I9ViTIIzE8a8ON63OsNwIJE&#10;1po9gi6sBtqAYXhMYNJp+w2jARqzwe7rlliOkXynQFtVVhShk+OiKC9yWNhTy/rUQhQFqAZ7jKbp&#10;jZ+6f2us2HRw06Rmpa9Aj62IUnmOaq9iaL6Y0/6hCN19uo5ez8/Z8gcAAAD//wMAUEsDBBQABgAI&#10;AAAAIQAwNb2L3gAAAAoBAAAPAAAAZHJzL2Rvd25yZXYueG1sTI/NTsNADITvSLzDypW4oHbTkv6F&#10;bCpAAnFt6QM4iZtEzXqj7LZJ3x73BDfb82k8k+5G26or9b5xbGA+i0ARF65suDJw/PmcbkD5gFxi&#10;65gM3MjDLnt8SDEp3cB7uh5CpcSEfYIG6hC6RGtf1GTRz1xHLNrJ9RaDrH2lyx4HMbetXkTRSlts&#10;WD7U2NFHTcX5cLEGTt/D83I75F/huN7Hq3ds1rm7GfM0Gd9eQQUawx8M9/gSHTLJlLsLl161Bqbb&#10;+VJQGeJYOgjxEt0vuaCbBegs1f8rZL8AAAD//wMAUEsBAi0AFAAGAAgAAAAhALaDOJL+AAAA4QEA&#10;ABMAAAAAAAAAAAAAAAAAAAAAAFtDb250ZW50X1R5cGVzXS54bWxQSwECLQAUAAYACAAAACEAOP0h&#10;/9YAAACUAQAACwAAAAAAAAAAAAAAAAAvAQAAX3JlbHMvLnJlbHNQSwECLQAUAAYACAAAACEApzoo&#10;6oMCAAAWBQAADgAAAAAAAAAAAAAAAAAuAgAAZHJzL2Uyb0RvYy54bWxQSwECLQAUAAYACAAAACEA&#10;MDW9i94AAAAKAQAADwAAAAAAAAAAAAAAAADdBAAAZHJzL2Rvd25yZXYueG1sUEsFBgAAAAAEAAQA&#10;8wAAAOgFAAAAAA==&#10;" stroked="f">
              <v:textbox>
                <w:txbxContent>
                  <w:p w:rsidR="00205B5B" w:rsidRPr="008841B4" w:rsidRDefault="00F21533">
                    <w:pP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</w:pPr>
                    <w:r w:rsidRPr="008841B4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 xml:space="preserve">Prepared </w:t>
                    </w:r>
                    <w:r w:rsidR="00470C00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by PARS Training and Support Team</w:t>
                    </w:r>
                  </w:p>
                  <w:p w:rsidR="00205B5B" w:rsidRPr="008841B4" w:rsidRDefault="00491A3B">
                    <w:pP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</w:pPr>
                    <w:r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© 201</w:t>
                    </w:r>
                    <w:r w:rsidR="005F6D02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>6</w:t>
                    </w:r>
                    <w:r w:rsidR="00F21533" w:rsidRPr="008841B4">
                      <w:rPr>
                        <w:rFonts w:ascii="Calibri" w:hAnsi="Calibri"/>
                        <w:sz w:val="16"/>
                        <w:szCs w:val="16"/>
                        <w:lang w:val="en-GB"/>
                      </w:rPr>
                      <w:t xml:space="preserve"> TASC Software Limited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0A53" w:rsidRDefault="00850A53" w:rsidP="004961C7">
      <w:r>
        <w:separator/>
      </w:r>
    </w:p>
  </w:footnote>
  <w:footnote w:type="continuationSeparator" w:id="0">
    <w:p w:rsidR="00850A53" w:rsidRDefault="00850A53" w:rsidP="004961C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364C" w:rsidRDefault="00906FEC" w:rsidP="00013760">
    <w:pPr>
      <w:pStyle w:val="Header"/>
      <w:ind w:left="-900"/>
      <w:jc w:val="center"/>
    </w:pPr>
    <w:r>
      <w:rPr>
        <w:noProof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FC222D6" wp14:editId="15BF3B52">
              <wp:simplePos x="0" y="0"/>
              <wp:positionH relativeFrom="column">
                <wp:posOffset>300591</wp:posOffset>
              </wp:positionH>
              <wp:positionV relativeFrom="paragraph">
                <wp:posOffset>5119931</wp:posOffset>
              </wp:positionV>
              <wp:extent cx="1268095" cy="634365"/>
              <wp:effectExtent l="0" t="127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68095" cy="6343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05B5B" w:rsidRDefault="00850A53"/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FC222D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23.65pt;margin-top:403.15pt;width:99.85pt;height:49.9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JcGfwIAAA0FAAAOAAAAZHJzL2Uyb0RvYy54bWysVNmO2yAUfa/Uf0C8Z7zEycTWOKNZ6qrS&#10;dJFm+gEEcIyKAQETe1r133vBSSbTRaqq+gGzXM5dzrlcXI69RDtundCqxtlZihFXVDOhtjX+/NDM&#10;Vhg5TxQjUite4yfu8OX69auLwVQ8152WjFsEIMpVg6lx572pksTRjvfEnWnDFRy22vbEw9JuE2bJ&#10;AOi9TPI0XSaDtsxYTblzsHs7HeJ1xG9bTv3HtnXcI1ljiM3H0cZxE8ZkfUGqrSWmE3QfBvmHKHoi&#10;FDg9Qt0ST9CjFb9A9YJa7XTrz6juE922gvKYA2STpT9lc98Rw2MuUBxnjmVy/w+Wfth9skiwGs8x&#10;UqQHih746NG1HtE8VGcwrgKjewNmfoRtYDlm6sydpl8cUvqmI2rLr6zVQ8cJg+iycDM5uTrhuACy&#10;Gd5rBm7Io9cRaGxtH0oHxUCADiw9HZkJodDgMl+u0nKBEYWz5byYLxfRBakOt411/i3XPQqTGltg&#10;PqKT3Z3zIRpSHUyCM6elYI2QMi7sdnMjLdoRUEkTvz36CzOpgrHS4dqEOO1AkOAjnIVwI+vfyiwv&#10;0uu8nDXL1fmsaIrFrDxPV7M0K6/LZVqUxW3zPQSYFVUnGOPqTih+UGBW/B3D+16YtBM1iIYal4t8&#10;MVH0xyTT+P0uyV54aEgp+hqvjkakCsS+UQzSJpUnQk7z5GX4scpQg8M/ViXKIDA/acCPmxFQgjY2&#10;mj2BIKwGvoB1eEVg0mn7FaMBOrLGCp4MjOQ7BZIqs6IIDRwXxeI8h4U9PdmcnhBFAajGHqNpeuOn&#10;pn80Vmw78HMQ8RXIsBFRIc8x7cULPRdT2b8PoalP19Hq+RVb/wAAAP//AwBQSwMEFAAGAAgAAAAh&#10;AOEqIrrgAAAACgEAAA8AAABkcnMvZG93bnJldi54bWxMj9FKwzAUhu8F3yEcwTuX2I12q02HKIIi&#10;DDZ9gDQ5a4tNUpNsrW/v8WrencP5+M/3V9vZDuyMIfbeSbhfCGDotDe9ayV8frzcrYHFpJxRg3co&#10;4QcjbOvrq0qVxk9uj+dDahmFuFgqCV1KY8l51B1aFRd+REe3ow9WJVpDy01QE4XbgWdC5Nyq3tGH&#10;To341KH+OpyshOc+NN/aL1/z4n2jd/t4nN52XMrbm/nxAVjCOV1g+NMndajJqfEnZyIbJKyKJZES&#10;1iKngYBsVVC5RsJG5BnwuuL/K9S/AAAA//8DAFBLAQItABQABgAIAAAAIQC2gziS/gAAAOEBAAAT&#10;AAAAAAAAAAAAAAAAAAAAAABbQ29udGVudF9UeXBlc10ueG1sUEsBAi0AFAAGAAgAAAAhADj9If/W&#10;AAAAlAEAAAsAAAAAAAAAAAAAAAAALwEAAF9yZWxzLy5yZWxzUEsBAi0AFAAGAAgAAAAhAEt0lwZ/&#10;AgAADQUAAA4AAAAAAAAAAAAAAAAALgIAAGRycy9lMm9Eb2MueG1sUEsBAi0AFAAGAAgAAAAhAOEq&#10;IrrgAAAACgEAAA8AAAAAAAAAAAAAAAAA2QQAAGRycy9kb3ducmV2LnhtbFBLBQYAAAAABAAEAPMA&#10;AADmBQAAAAA=&#10;" stroked="f">
              <v:textbox style="mso-fit-shape-to-text:t">
                <w:txbxContent>
                  <w:p w:rsidR="00205B5B" w:rsidRDefault="00872A7A"/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1838325</wp:posOffset>
              </wp:positionH>
              <wp:positionV relativeFrom="paragraph">
                <wp:posOffset>278130</wp:posOffset>
              </wp:positionV>
              <wp:extent cx="2409825" cy="400050"/>
              <wp:effectExtent l="0" t="1905" r="0" b="762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9825" cy="4000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13760" w:rsidRPr="008841B4" w:rsidRDefault="00F21533" w:rsidP="00205B5B">
                          <w:pPr>
                            <w:jc w:val="center"/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</w:pPr>
                          <w:r w:rsidRPr="008841B4">
                            <w:rPr>
                              <w:rFonts w:ascii="Calibri" w:hAnsi="Calibri"/>
                              <w:b/>
                              <w:color w:val="FFFFFF"/>
                              <w:sz w:val="36"/>
                              <w:szCs w:val="36"/>
                              <w:lang w:val="en-GB"/>
                            </w:rPr>
                            <w:t>Training Notes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144.75pt;margin-top:21.9pt;width:189.7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C8MkQIAACwFAAAOAAAAZHJzL2Uyb0RvYy54bWysVG1v2yAQ/j5p/wHxPbUdOW1s1amadJkm&#10;dS9Sux9AAMdoGBiQ2N20/74DmjTZNGma5g+Y446He+4euL4Ze4n23DqhVYOLixwjrqhmQm0b/Plx&#10;PZlj5DxRjEiteIOfuMM3i9evrgdT86nutGTcIgBRrh5MgzvvTZ1ljna8J+5CG67A2WrbEw+m3WbM&#10;kgHQe5lN8/wyG7RlxmrKnYPVu+TEi4jftpz6j23ruEeywZCbj6ON4yaM2eKa1FtLTCfocxrkH7Lo&#10;iVBw6BHqjniCdlb8BtULarXTrb+gus902wrKIwdgU+S/sHnoiOGRCxTHmWOZ3P+DpR/2nywSrMEl&#10;Ror00KJHPnq01CMqQnUG42oIejAQ5kdYhi5Hps7ca/rFIaVXHVFbfmutHjpOGGQXd2YnWxOOCyCb&#10;4b1mcAzZeR2Bxtb2oXRQDATo0KWnY2dCKhQWp2VezaczjCj4yjzPZ7F1GakPu411/i3XPQqTBlvo&#10;fEQn+3vngQeEHkLCYU5LwdZCymjY7WYlLdoTUMk6fmmvNB1Jq4fjXAqNeGcYUgUkpQNmOi6tAANI&#10;IPgClyiJ71UBfJbTarK+nF9NynU5m1RX+XySF9WyuszLqrxb/wgZFGXdCca4uheKH+RZlH/X/ueL&#10;koQVBYqGBlczKGMk/ccKQHnhC82Hop2R7IWH2ypF3+D5MYjUoetvFIMNpPZEyDTPztOPaFCDwz9W&#10;JWokyCIJxI+bEVCCcDaaPYFarIZmgiTgiYFJp+03jAa4rg12X3fEcozkOwWKq4qyDPc7GuXsagqG&#10;PfVsTj1EUYBqsMcoTVc+vQk7Y8W2g5OSxpW+BZW2IgroJSugEAy4kpHM8/MR7vypHaNeHrnFTwAA&#10;AP//AwBQSwMEFAAGAAgAAAAhAKcdMyHfAAAACgEAAA8AAABkcnMvZG93bnJldi54bWxMj8FOwzAQ&#10;RO9I/IO1SFwQdQgQuSFOhSo4IFEk0nJ34iVJiddR7Lbh71lOcFzt08ybYjW7QRxxCr0nDTeLBARS&#10;421PrYbd9vlagQjRkDWDJ9TwjQFW5flZYXLrT/SOxyq2gkMo5EZDF+OYSxmaDp0JCz8i8e/TT85E&#10;PqdW2smcONwNMk2STDrTEzd0ZsR1h81XdXDc+zSr8aN+Xe9fqqt6n75Rv1Gk9eXF/PgAIuIc/2D4&#10;1Wd1KNmp9geyQQwaUrW8Z1TD3S1PYCDLljyuZjLJFMiykP8nlD8AAAD//wMAUEsBAi0AFAAGAAgA&#10;AAAhALaDOJL+AAAA4QEAABMAAAAAAAAAAAAAAAAAAAAAAFtDb250ZW50X1R5cGVzXS54bWxQSwEC&#10;LQAUAAYACAAAACEAOP0h/9YAAACUAQAACwAAAAAAAAAAAAAAAAAvAQAAX3JlbHMvLnJlbHNQSwEC&#10;LQAUAAYACAAAACEAs4wvDJECAAAsBQAADgAAAAAAAAAAAAAAAAAuAgAAZHJzL2Uyb0RvYy54bWxQ&#10;SwECLQAUAAYACAAAACEApx0zId8AAAAKAQAADwAAAAAAAAAAAAAAAADrBAAAZHJzL2Rvd25yZXYu&#10;eG1sUEsFBgAAAAAEAAQA8wAAAPcFAAAAAA==&#10;" stroked="f">
              <v:fill opacity="0"/>
              <v:textbox>
                <w:txbxContent>
                  <w:p w:rsidR="00013760" w:rsidRPr="008841B4" w:rsidRDefault="00F21533" w:rsidP="00205B5B">
                    <w:pPr>
                      <w:jc w:val="center"/>
                      <w:rPr>
                        <w:rFonts w:ascii="Calibri" w:hAnsi="Calibri"/>
                        <w:b/>
                        <w:color w:val="FFFFFF"/>
                        <w:sz w:val="36"/>
                        <w:szCs w:val="36"/>
                        <w:lang w:val="en-GB"/>
                      </w:rPr>
                    </w:pPr>
                    <w:r w:rsidRPr="008841B4">
                      <w:rPr>
                        <w:rFonts w:ascii="Calibri" w:hAnsi="Calibri"/>
                        <w:b/>
                        <w:color w:val="FFFFFF"/>
                        <w:sz w:val="36"/>
                        <w:szCs w:val="36"/>
                        <w:lang w:val="en-GB"/>
                      </w:rPr>
                      <w:t>Training Notes</w:t>
                    </w:r>
                  </w:p>
                </w:txbxContent>
              </v:textbox>
            </v:shape>
          </w:pict>
        </mc:Fallback>
      </mc:AlternateContent>
    </w:r>
    <w:r w:rsidR="00DB4021">
      <w:rPr>
        <w:noProof/>
        <w:lang w:val="en-GB" w:eastAsia="en-GB"/>
      </w:rPr>
      <w:drawing>
        <wp:inline distT="0" distB="0" distL="0" distR="0">
          <wp:extent cx="7315200" cy="1057275"/>
          <wp:effectExtent l="0" t="0" r="0" b="9525"/>
          <wp:docPr id="1" name="Picture 1" descr="plain tasc he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lain tasc 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0" cy="1057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6A0E1D"/>
    <w:multiLevelType w:val="hybridMultilevel"/>
    <w:tmpl w:val="A77A69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657C"/>
    <w:rsid w:val="00055687"/>
    <w:rsid w:val="00056A15"/>
    <w:rsid w:val="00076981"/>
    <w:rsid w:val="00087F29"/>
    <w:rsid w:val="000A1D3C"/>
    <w:rsid w:val="000C3821"/>
    <w:rsid w:val="000C3B2B"/>
    <w:rsid w:val="001C56E1"/>
    <w:rsid w:val="001F13E6"/>
    <w:rsid w:val="00256C43"/>
    <w:rsid w:val="002C1FF5"/>
    <w:rsid w:val="003D1BF1"/>
    <w:rsid w:val="00424F7D"/>
    <w:rsid w:val="0043657C"/>
    <w:rsid w:val="00470C00"/>
    <w:rsid w:val="00491A3B"/>
    <w:rsid w:val="004961C7"/>
    <w:rsid w:val="004C56AE"/>
    <w:rsid w:val="00566206"/>
    <w:rsid w:val="00586962"/>
    <w:rsid w:val="005C7D5C"/>
    <w:rsid w:val="005D129B"/>
    <w:rsid w:val="005F6D02"/>
    <w:rsid w:val="00632D9C"/>
    <w:rsid w:val="00682B4B"/>
    <w:rsid w:val="006E7F0E"/>
    <w:rsid w:val="007230F5"/>
    <w:rsid w:val="00750124"/>
    <w:rsid w:val="007B1075"/>
    <w:rsid w:val="007D0B07"/>
    <w:rsid w:val="00845C15"/>
    <w:rsid w:val="00850A53"/>
    <w:rsid w:val="00872A7A"/>
    <w:rsid w:val="008C4B31"/>
    <w:rsid w:val="008E4409"/>
    <w:rsid w:val="008F2505"/>
    <w:rsid w:val="00906FEC"/>
    <w:rsid w:val="009B435B"/>
    <w:rsid w:val="00A40006"/>
    <w:rsid w:val="00A84760"/>
    <w:rsid w:val="00AA24A8"/>
    <w:rsid w:val="00B56663"/>
    <w:rsid w:val="00BE1A10"/>
    <w:rsid w:val="00C2649A"/>
    <w:rsid w:val="00C908C3"/>
    <w:rsid w:val="00CE6245"/>
    <w:rsid w:val="00D148B6"/>
    <w:rsid w:val="00DA0AE0"/>
    <w:rsid w:val="00DB4021"/>
    <w:rsid w:val="00E1007B"/>
    <w:rsid w:val="00E5772D"/>
    <w:rsid w:val="00E84586"/>
    <w:rsid w:val="00EF3E97"/>
    <w:rsid w:val="00F21533"/>
    <w:rsid w:val="00F678AB"/>
    <w:rsid w:val="00F82AD5"/>
    <w:rsid w:val="00FA27AF"/>
    <w:rsid w:val="00FB38D8"/>
    <w:rsid w:val="00FE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310FAE5-E24B-46E6-8DDB-B9CDACBF6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657C"/>
    <w:pPr>
      <w:spacing w:after="0" w:line="240" w:lineRule="auto"/>
    </w:pPr>
    <w:rPr>
      <w:rFonts w:ascii="Comic Sans MS" w:eastAsia="Times New Roman" w:hAnsi="Comic Sans MS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3657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3657C"/>
    <w:rPr>
      <w:rFonts w:ascii="Comic Sans MS" w:eastAsia="Times New Roman" w:hAnsi="Comic Sans MS" w:cs="Times New Roman"/>
      <w:sz w:val="24"/>
      <w:szCs w:val="24"/>
    </w:rPr>
  </w:style>
  <w:style w:type="paragraph" w:styleId="Footer">
    <w:name w:val="footer"/>
    <w:basedOn w:val="Normal"/>
    <w:link w:val="FooterChar"/>
    <w:rsid w:val="0043657C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3657C"/>
    <w:rPr>
      <w:rFonts w:ascii="Comic Sans MS" w:eastAsia="Times New Roman" w:hAnsi="Comic Sans MS" w:cs="Times New Roman"/>
      <w:sz w:val="24"/>
      <w:szCs w:val="24"/>
    </w:rPr>
  </w:style>
  <w:style w:type="character" w:styleId="PageNumber">
    <w:name w:val="page number"/>
    <w:basedOn w:val="DefaultParagraphFont"/>
    <w:rsid w:val="0043657C"/>
  </w:style>
  <w:style w:type="paragraph" w:styleId="BalloonText">
    <w:name w:val="Balloon Text"/>
    <w:basedOn w:val="Normal"/>
    <w:link w:val="BalloonTextChar"/>
    <w:uiPriority w:val="99"/>
    <w:semiHidden/>
    <w:unhideWhenUsed/>
    <w:rsid w:val="004365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657C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84760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7B107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10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TASC Software</Company>
  <LinksUpToDate>false</LinksUpToDate>
  <CharactersWithSpaces>1614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Urey</dc:creator>
  <cp:lastModifiedBy>Liam B</cp:lastModifiedBy>
  <cp:revision>2</cp:revision>
  <cp:lastPrinted>2012-06-26T13:33:00Z</cp:lastPrinted>
  <dcterms:created xsi:type="dcterms:W3CDTF">2016-07-13T11:18:00Z</dcterms:created>
  <dcterms:modified xsi:type="dcterms:W3CDTF">2016-07-13T11:18:00Z</dcterms:modified>
</cp:coreProperties>
</file>